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0B" w:rsidRDefault="00830A0B" w:rsidP="0075744C">
      <w:pPr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-462915</wp:posOffset>
            </wp:positionV>
            <wp:extent cx="2436495" cy="1933575"/>
            <wp:effectExtent l="0" t="0" r="1905" b="9525"/>
            <wp:wrapNone/>
            <wp:docPr id="14" name="Рисунок 14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:rsidR="00830A0B" w:rsidRDefault="005C26FF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830A0B">
        <w:rPr>
          <w:rFonts w:ascii="Times New Roman" w:hAnsi="Times New Roman"/>
          <w:i/>
          <w:sz w:val="24"/>
          <w:szCs w:val="24"/>
        </w:rPr>
        <w:t xml:space="preserve">Культура любого народа — это живой организм со своими родовыми особенностями, организм, хранящий память и традиции предков. Культура продолжает жить независимо от того, заботятся о ней или пренебрегают. У нее самостоятельная жизнь. </w:t>
      </w:r>
      <w:r w:rsidR="001A1B06">
        <w:rPr>
          <w:rFonts w:ascii="Times New Roman" w:hAnsi="Times New Roman"/>
          <w:i/>
          <w:sz w:val="24"/>
          <w:szCs w:val="24"/>
        </w:rPr>
        <w:t>Только в</w:t>
      </w:r>
      <w:r w:rsidR="00830A0B">
        <w:rPr>
          <w:rFonts w:ascii="Times New Roman" w:hAnsi="Times New Roman"/>
          <w:i/>
          <w:sz w:val="24"/>
          <w:szCs w:val="24"/>
        </w:rPr>
        <w:t xml:space="preserve"> одном случае, когда о ней заботятся, она расцветает и приносит благие плоды, в другом — загнивает, порождает уродства, приводит к моральному кризису общества, подменяется антикультурой, перерождается, как здоровая ткань организма перерождается в нежизнеспособную раковую опухоль…Культура — это общее, народное достояние, и попечение о ней нельзя превращать в способ стяжания личной выгоды</w:t>
      </w:r>
      <w:r>
        <w:rPr>
          <w:rFonts w:ascii="Times New Roman" w:hAnsi="Times New Roman"/>
          <w:i/>
          <w:sz w:val="24"/>
          <w:szCs w:val="24"/>
        </w:rPr>
        <w:t>»</w:t>
      </w:r>
      <w:r w:rsidR="00830A0B">
        <w:rPr>
          <w:rFonts w:ascii="Times New Roman" w:hAnsi="Times New Roman"/>
          <w:i/>
          <w:sz w:val="24"/>
          <w:szCs w:val="24"/>
        </w:rPr>
        <w:t xml:space="preserve">  </w:t>
      </w:r>
    </w:p>
    <w:p w:rsidR="00830A0B" w:rsidRDefault="00830A0B" w:rsidP="00830A0B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30A0B" w:rsidRDefault="00830A0B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Патриарх Московский и всея Руси КИРИЛЛ.</w:t>
      </w:r>
    </w:p>
    <w:p w:rsidR="00830A0B" w:rsidRDefault="00830A0B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noProof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36ED7" w:rsidRDefault="00A36ED7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36ED7" w:rsidRDefault="00A36ED7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30A0B" w:rsidRDefault="00830A0B" w:rsidP="00830A0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="00DA79E8" w:rsidRPr="00DA79E8">
        <w:rPr>
          <w:rFonts w:ascii="Times New Roman" w:hAnsi="Times New Roman"/>
          <w:b/>
          <w:sz w:val="28"/>
          <w:szCs w:val="28"/>
        </w:rPr>
        <w:t xml:space="preserve"> </w:t>
      </w:r>
      <w:r w:rsidR="00DA79E8">
        <w:rPr>
          <w:rFonts w:ascii="Times New Roman" w:hAnsi="Times New Roman"/>
          <w:b/>
          <w:sz w:val="28"/>
          <w:szCs w:val="28"/>
          <w:lang w:val="en-US"/>
        </w:rPr>
        <w:t>V</w:t>
      </w:r>
      <w:r w:rsidR="00342621">
        <w:rPr>
          <w:rFonts w:ascii="Times New Roman" w:hAnsi="Times New Roman"/>
          <w:b/>
          <w:sz w:val="28"/>
          <w:szCs w:val="28"/>
          <w:lang w:val="en-US"/>
        </w:rPr>
        <w:t>I</w:t>
      </w:r>
      <w:r w:rsidR="00D214A1">
        <w:rPr>
          <w:rFonts w:ascii="Times New Roman" w:hAnsi="Times New Roman"/>
          <w:b/>
          <w:sz w:val="28"/>
          <w:szCs w:val="28"/>
          <w:lang w:val="en-US"/>
        </w:rPr>
        <w:t>I</w:t>
      </w:r>
      <w:r w:rsidR="00BE53E0">
        <w:rPr>
          <w:rFonts w:ascii="Times New Roman" w:hAnsi="Times New Roman"/>
          <w:b/>
          <w:sz w:val="28"/>
          <w:szCs w:val="28"/>
        </w:rPr>
        <w:t xml:space="preserve"> Международного Ф</w:t>
      </w:r>
      <w:r w:rsidR="00130CF5">
        <w:rPr>
          <w:rFonts w:ascii="Times New Roman" w:hAnsi="Times New Roman"/>
          <w:b/>
          <w:sz w:val="28"/>
          <w:szCs w:val="28"/>
        </w:rPr>
        <w:t xml:space="preserve">естиваля </w:t>
      </w:r>
      <w:r>
        <w:rPr>
          <w:rFonts w:ascii="Times New Roman" w:hAnsi="Times New Roman"/>
          <w:b/>
          <w:sz w:val="28"/>
          <w:szCs w:val="28"/>
        </w:rPr>
        <w:t>православной культуры и народного ис</w:t>
      </w:r>
      <w:r w:rsidR="00552DB5">
        <w:rPr>
          <w:rFonts w:ascii="Times New Roman" w:hAnsi="Times New Roman"/>
          <w:b/>
          <w:sz w:val="28"/>
          <w:szCs w:val="28"/>
        </w:rPr>
        <w:t>кусства «Традиции Святой Руси»</w:t>
      </w:r>
    </w:p>
    <w:p w:rsidR="00A36ED7" w:rsidRDefault="00A36ED7" w:rsidP="00830A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D214A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24, 25, 2</w:t>
      </w:r>
      <w:r w:rsidR="00D214A1" w:rsidRPr="00D214A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6</w:t>
      </w:r>
      <w:r w:rsidR="00DA79E8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,</w:t>
      </w:r>
      <w:r w:rsidR="0034262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мая 202</w:t>
      </w:r>
      <w:r w:rsidR="00D214A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г., </w:t>
      </w: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п. Вятский Посад</w:t>
      </w: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Орловской области</w:t>
      </w:r>
    </w:p>
    <w:p w:rsidR="00830A0B" w:rsidRDefault="00830A0B" w:rsidP="00830A0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30A0B" w:rsidRDefault="00D7197D" w:rsidP="00830A0B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342621">
        <w:rPr>
          <w:rFonts w:ascii="Times New Roman" w:hAnsi="Times New Roman"/>
          <w:sz w:val="28"/>
          <w:szCs w:val="28"/>
          <w:lang w:val="en-US"/>
        </w:rPr>
        <w:t>I</w:t>
      </w:r>
      <w:r w:rsidR="00D214A1">
        <w:rPr>
          <w:rFonts w:ascii="Times New Roman" w:hAnsi="Times New Roman"/>
          <w:sz w:val="28"/>
          <w:szCs w:val="28"/>
          <w:lang w:val="en-US"/>
        </w:rPr>
        <w:t>I</w:t>
      </w:r>
      <w:r w:rsidR="00830A0B">
        <w:rPr>
          <w:rFonts w:ascii="Times New Roman" w:hAnsi="Times New Roman"/>
          <w:color w:val="000000" w:themeColor="text1"/>
          <w:sz w:val="28"/>
          <w:szCs w:val="28"/>
        </w:rPr>
        <w:t xml:space="preserve"> Международный фестиваль православной культуры и народного искусства «Традиции Святой Руси» в Духовно-православном центре «Вятский Посад» Орловской области проводится по благословению Святе</w:t>
      </w:r>
      <w:r w:rsidR="003C53F3">
        <w:rPr>
          <w:rFonts w:ascii="Times New Roman" w:hAnsi="Times New Roman"/>
          <w:color w:val="000000" w:themeColor="text1"/>
          <w:sz w:val="28"/>
          <w:szCs w:val="28"/>
        </w:rPr>
        <w:t xml:space="preserve">йшего Патриарха Московского и </w:t>
      </w:r>
      <w:r w:rsidR="00B92B9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30A0B">
        <w:rPr>
          <w:rFonts w:ascii="Times New Roman" w:hAnsi="Times New Roman"/>
          <w:color w:val="000000" w:themeColor="text1"/>
          <w:sz w:val="28"/>
          <w:szCs w:val="28"/>
        </w:rPr>
        <w:t>сея Руси Кирилла и схиархимандрита Илия (Ноздрина).</w:t>
      </w:r>
    </w:p>
    <w:p w:rsidR="00BC2975" w:rsidRPr="00342621" w:rsidRDefault="00BC2975" w:rsidP="00BC297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Включает ряд социально значимых и просветительских мероприятий.</w:t>
      </w:r>
    </w:p>
    <w:p w:rsidR="00830A0B" w:rsidRDefault="00830A0B" w:rsidP="00A36E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30A0B" w:rsidRDefault="00830A0B" w:rsidP="00E246E3">
      <w:pPr>
        <w:pStyle w:val="a6"/>
        <w:numPr>
          <w:ilvl w:val="0"/>
          <w:numId w:val="3"/>
        </w:numPr>
        <w:tabs>
          <w:tab w:val="center" w:pos="4680"/>
          <w:tab w:val="left" w:pos="4956"/>
          <w:tab w:val="left" w:pos="604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</w:p>
    <w:p w:rsidR="003C53F3" w:rsidRDefault="003C53F3" w:rsidP="003C53F3">
      <w:pPr>
        <w:pStyle w:val="a6"/>
        <w:tabs>
          <w:tab w:val="center" w:pos="4680"/>
          <w:tab w:val="left" w:pos="4956"/>
          <w:tab w:val="left" w:pos="6040"/>
        </w:tabs>
        <w:ind w:left="630"/>
        <w:rPr>
          <w:b/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 и </w:t>
      </w:r>
      <w:r w:rsidR="001A1B06">
        <w:rPr>
          <w:color w:val="000000" w:themeColor="text1"/>
          <w:sz w:val="28"/>
          <w:szCs w:val="28"/>
        </w:rPr>
        <w:t>проведения открытого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="00D7197D">
        <w:rPr>
          <w:color w:val="000000" w:themeColor="text1"/>
          <w:spacing w:val="-4"/>
          <w:sz w:val="28"/>
          <w:szCs w:val="28"/>
          <w:lang w:val="en-US"/>
        </w:rPr>
        <w:t>V</w:t>
      </w:r>
      <w:r w:rsidR="00342621">
        <w:rPr>
          <w:color w:val="000000" w:themeColor="text1"/>
          <w:spacing w:val="-4"/>
          <w:sz w:val="28"/>
          <w:szCs w:val="28"/>
          <w:lang w:val="en-US"/>
        </w:rPr>
        <w:t>I</w:t>
      </w:r>
      <w:r w:rsidR="00D214A1">
        <w:rPr>
          <w:color w:val="000000" w:themeColor="text1"/>
          <w:spacing w:val="-4"/>
          <w:sz w:val="28"/>
          <w:szCs w:val="28"/>
          <w:lang w:val="en-US"/>
        </w:rPr>
        <w:t>I</w:t>
      </w:r>
      <w:r w:rsidR="003C53F3">
        <w:rPr>
          <w:color w:val="000000" w:themeColor="text1"/>
          <w:spacing w:val="-4"/>
          <w:sz w:val="28"/>
          <w:szCs w:val="28"/>
        </w:rPr>
        <w:t xml:space="preserve"> Международного Ф</w:t>
      </w:r>
      <w:r>
        <w:rPr>
          <w:color w:val="000000" w:themeColor="text1"/>
          <w:spacing w:val="-4"/>
          <w:sz w:val="28"/>
          <w:szCs w:val="28"/>
        </w:rPr>
        <w:t xml:space="preserve">естиваля </w:t>
      </w:r>
      <w:r>
        <w:rPr>
          <w:color w:val="000000" w:themeColor="text1"/>
          <w:sz w:val="28"/>
          <w:szCs w:val="28"/>
        </w:rPr>
        <w:t>православной культуры и народного искусства «Традиции Святой Руси». (Далее – Фестиваль).</w:t>
      </w:r>
    </w:p>
    <w:p w:rsidR="003C53F3" w:rsidRDefault="003C53F3" w:rsidP="00830A0B">
      <w:pPr>
        <w:jc w:val="both"/>
        <w:rPr>
          <w:color w:val="000000" w:themeColor="text1"/>
          <w:sz w:val="28"/>
          <w:szCs w:val="28"/>
        </w:rPr>
      </w:pPr>
    </w:p>
    <w:p w:rsidR="00A36ED7" w:rsidRDefault="00A36ED7" w:rsidP="00830A0B">
      <w:pPr>
        <w:jc w:val="both"/>
        <w:rPr>
          <w:color w:val="000000" w:themeColor="text1"/>
          <w:sz w:val="28"/>
          <w:szCs w:val="28"/>
        </w:rPr>
      </w:pPr>
    </w:p>
    <w:p w:rsidR="00A36ED7" w:rsidRDefault="00A36ED7" w:rsidP="00830A0B">
      <w:pPr>
        <w:jc w:val="both"/>
        <w:rPr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рамках Фестиваля проводятся:</w:t>
      </w:r>
    </w:p>
    <w:p w:rsidR="00830A0B" w:rsidRDefault="00830A0B" w:rsidP="00830A0B">
      <w:pPr>
        <w:pStyle w:val="a6"/>
        <w:ind w:left="153"/>
        <w:jc w:val="both"/>
        <w:rPr>
          <w:sz w:val="28"/>
          <w:szCs w:val="28"/>
        </w:rPr>
      </w:pPr>
    </w:p>
    <w:p w:rsidR="00385C10" w:rsidRDefault="00D7197D" w:rsidP="00EF1200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342621">
        <w:rPr>
          <w:sz w:val="28"/>
          <w:szCs w:val="28"/>
          <w:lang w:val="en-US"/>
        </w:rPr>
        <w:t>I</w:t>
      </w:r>
      <w:r w:rsidR="00D214A1">
        <w:rPr>
          <w:sz w:val="28"/>
          <w:szCs w:val="28"/>
          <w:lang w:val="en-US"/>
        </w:rPr>
        <w:t>I</w:t>
      </w:r>
      <w:r w:rsidR="00830A0B">
        <w:rPr>
          <w:sz w:val="28"/>
          <w:szCs w:val="28"/>
        </w:rPr>
        <w:t xml:space="preserve"> </w:t>
      </w:r>
      <w:r w:rsidR="00E246E3">
        <w:rPr>
          <w:color w:val="000000" w:themeColor="text1"/>
          <w:sz w:val="28"/>
          <w:szCs w:val="28"/>
        </w:rPr>
        <w:t>М</w:t>
      </w:r>
      <w:r w:rsidR="00830A0B">
        <w:rPr>
          <w:color w:val="000000" w:themeColor="text1"/>
          <w:sz w:val="28"/>
          <w:szCs w:val="28"/>
        </w:rPr>
        <w:t xml:space="preserve">еждународный </w:t>
      </w:r>
      <w:r w:rsidR="00E246E3">
        <w:rPr>
          <w:color w:val="000000" w:themeColor="text1"/>
          <w:sz w:val="28"/>
          <w:szCs w:val="28"/>
        </w:rPr>
        <w:t>К</w:t>
      </w:r>
      <w:r w:rsidR="00830A0B">
        <w:rPr>
          <w:color w:val="000000" w:themeColor="text1"/>
          <w:sz w:val="28"/>
          <w:szCs w:val="28"/>
        </w:rPr>
        <w:t>онкурс изобразительного, декоративно-прикладного и народного искусства «</w:t>
      </w:r>
      <w:r w:rsidR="00C20AFA">
        <w:rPr>
          <w:color w:val="000000" w:themeColor="text1"/>
          <w:sz w:val="28"/>
          <w:szCs w:val="28"/>
        </w:rPr>
        <w:t>Традиции Святой Руси» (далее – Конкурс</w:t>
      </w:r>
      <w:r w:rsidR="00830A0B">
        <w:rPr>
          <w:color w:val="000000" w:themeColor="text1"/>
          <w:sz w:val="28"/>
          <w:szCs w:val="28"/>
        </w:rPr>
        <w:t>)</w:t>
      </w:r>
      <w:r w:rsidR="000801C5">
        <w:rPr>
          <w:color w:val="000000" w:themeColor="text1"/>
          <w:sz w:val="28"/>
          <w:szCs w:val="28"/>
        </w:rPr>
        <w:t>. П</w:t>
      </w:r>
      <w:r w:rsidR="004F5E1C">
        <w:rPr>
          <w:color w:val="000000" w:themeColor="text1"/>
          <w:sz w:val="28"/>
          <w:szCs w:val="28"/>
        </w:rPr>
        <w:t xml:space="preserve">одведение итогов, </w:t>
      </w:r>
      <w:r w:rsidR="00385C10">
        <w:rPr>
          <w:color w:val="000000" w:themeColor="text1"/>
          <w:sz w:val="28"/>
          <w:szCs w:val="28"/>
        </w:rPr>
        <w:t>награждение</w:t>
      </w:r>
      <w:r w:rsidR="004F5E1C">
        <w:rPr>
          <w:color w:val="000000" w:themeColor="text1"/>
          <w:sz w:val="28"/>
          <w:szCs w:val="28"/>
        </w:rPr>
        <w:t xml:space="preserve"> участников и</w:t>
      </w:r>
      <w:r w:rsidR="00385C10">
        <w:rPr>
          <w:color w:val="000000" w:themeColor="text1"/>
          <w:sz w:val="28"/>
          <w:szCs w:val="28"/>
        </w:rPr>
        <w:t xml:space="preserve"> победителей</w:t>
      </w:r>
      <w:r w:rsidR="00830A0B">
        <w:rPr>
          <w:color w:val="000000" w:themeColor="text1"/>
          <w:sz w:val="28"/>
          <w:szCs w:val="28"/>
        </w:rPr>
        <w:t>;</w:t>
      </w:r>
    </w:p>
    <w:p w:rsidR="0052433A" w:rsidRPr="0052433A" w:rsidRDefault="0052433A" w:rsidP="0052433A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Выставка работ победителей </w:t>
      </w: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по итогам </w:t>
      </w:r>
      <w:r>
        <w:rPr>
          <w:sz w:val="28"/>
          <w:szCs w:val="28"/>
          <w:lang w:val="en-US"/>
        </w:rPr>
        <w:t>VI</w:t>
      </w:r>
      <w:r w:rsidR="00D214A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Международного Конкурса изобразительного, декоративно-прикладного и народного искусства «Традиции Святой Руси».</w:t>
      </w:r>
    </w:p>
    <w:p w:rsidR="008038BD" w:rsidRPr="0018054A" w:rsidRDefault="008038BD" w:rsidP="0052433A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8054A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Печать каталога детских работ по итогам </w:t>
      </w:r>
      <w:r w:rsidRPr="0018054A">
        <w:rPr>
          <w:sz w:val="28"/>
          <w:szCs w:val="28"/>
          <w:lang w:val="en-US"/>
        </w:rPr>
        <w:t>VI</w:t>
      </w:r>
      <w:r w:rsidR="00D214A1" w:rsidRPr="0018054A">
        <w:rPr>
          <w:sz w:val="28"/>
          <w:szCs w:val="28"/>
          <w:lang w:val="en-US"/>
        </w:rPr>
        <w:t>I</w:t>
      </w:r>
      <w:r w:rsidRPr="0018054A">
        <w:rPr>
          <w:sz w:val="28"/>
          <w:szCs w:val="28"/>
        </w:rPr>
        <w:t xml:space="preserve"> Международного Конкурса изобразительного, декоративно-прикладного и народного искусства «Традиции Святой Руси».</w:t>
      </w:r>
    </w:p>
    <w:p w:rsidR="00C057B7" w:rsidRPr="0018054A" w:rsidRDefault="008038BD" w:rsidP="008038BD">
      <w:pPr>
        <w:pStyle w:val="a6"/>
        <w:numPr>
          <w:ilvl w:val="0"/>
          <w:numId w:val="31"/>
        </w:numPr>
        <w:jc w:val="both"/>
        <w:rPr>
          <w:rStyle w:val="a9"/>
          <w:i w:val="0"/>
          <w:iCs w:val="0"/>
          <w:sz w:val="28"/>
          <w:szCs w:val="28"/>
        </w:rPr>
      </w:pPr>
      <w:r w:rsidRPr="0018054A">
        <w:rPr>
          <w:sz w:val="28"/>
          <w:szCs w:val="28"/>
        </w:rPr>
        <w:t xml:space="preserve">Выступление творческих коллективов города Орла, Орловской области, регионов Российской Федерации, стран ближнего и дальнего зарубежья на сцене «Духовно-православного центра Вятский Посад»; </w:t>
      </w:r>
    </w:p>
    <w:p w:rsidR="00C057B7" w:rsidRPr="0018054A" w:rsidRDefault="00C057B7" w:rsidP="00EF1200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Выставка-ярмарка изделий художественных народных промыслов;</w:t>
      </w:r>
    </w:p>
    <w:p w:rsidR="00715374" w:rsidRPr="0018054A" w:rsidRDefault="00C057B7" w:rsidP="00342621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Ремесленные и сельскохозяйственные подворья Орловской области;</w:t>
      </w:r>
    </w:p>
    <w:p w:rsidR="008038BD" w:rsidRPr="0018054A" w:rsidRDefault="008038BD" w:rsidP="008038BD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8054A">
        <w:rPr>
          <w:sz w:val="28"/>
          <w:szCs w:val="28"/>
        </w:rPr>
        <w:t>Школа живых ремёсел «Город мастеров» (Комплекс мастерских, в котором будут проводиться общедоступные мастер-классы);</w:t>
      </w:r>
    </w:p>
    <w:p w:rsidR="008038BD" w:rsidRPr="0018054A" w:rsidRDefault="008038BD" w:rsidP="008038BD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8054A">
        <w:rPr>
          <w:sz w:val="28"/>
          <w:szCs w:val="28"/>
        </w:rPr>
        <w:t>Ярмарка-продажа «Город мастеров»;</w:t>
      </w:r>
    </w:p>
    <w:p w:rsidR="00830A0B" w:rsidRPr="0018054A" w:rsidRDefault="00E032B3" w:rsidP="0071537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Научно-</w:t>
      </w:r>
      <w:r w:rsidR="00D76A49" w:rsidRPr="0018054A">
        <w:rPr>
          <w:sz w:val="28"/>
          <w:szCs w:val="28"/>
        </w:rPr>
        <w:t>практ</w:t>
      </w:r>
      <w:r w:rsidR="00342621" w:rsidRPr="0018054A">
        <w:rPr>
          <w:sz w:val="28"/>
          <w:szCs w:val="28"/>
        </w:rPr>
        <w:t>ическая конференция;</w:t>
      </w:r>
    </w:p>
    <w:p w:rsidR="008038BD" w:rsidRPr="0018054A" w:rsidRDefault="0052433A" w:rsidP="0071537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Печать сборника</w:t>
      </w:r>
      <w:r w:rsidR="008038BD" w:rsidRPr="0018054A">
        <w:rPr>
          <w:sz w:val="28"/>
          <w:szCs w:val="28"/>
        </w:rPr>
        <w:t xml:space="preserve"> </w:t>
      </w:r>
      <w:r w:rsidRPr="0018054A">
        <w:rPr>
          <w:sz w:val="28"/>
          <w:szCs w:val="28"/>
        </w:rPr>
        <w:t>работ по итогам проведения научно-практической конференции;</w:t>
      </w:r>
    </w:p>
    <w:p w:rsidR="0052433A" w:rsidRPr="0018054A" w:rsidRDefault="0052433A" w:rsidP="0071537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Выставка по итогам конкурса плен</w:t>
      </w:r>
      <w:r w:rsidR="002A1DDA" w:rsidRPr="0018054A">
        <w:rPr>
          <w:sz w:val="28"/>
          <w:szCs w:val="28"/>
        </w:rPr>
        <w:t>эра;</w:t>
      </w:r>
    </w:p>
    <w:p w:rsidR="0052433A" w:rsidRPr="0018054A" w:rsidRDefault="002A1DDA" w:rsidP="0071537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18054A">
        <w:rPr>
          <w:sz w:val="28"/>
          <w:szCs w:val="28"/>
        </w:rPr>
        <w:t>Конкурс «Битва Керамистов»;</w:t>
      </w:r>
    </w:p>
    <w:p w:rsidR="00830A0B" w:rsidRPr="0018054A" w:rsidRDefault="002A1DDA" w:rsidP="0052433A">
      <w:pPr>
        <w:pStyle w:val="a6"/>
        <w:numPr>
          <w:ilvl w:val="0"/>
          <w:numId w:val="31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18054A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Флористическая композиция;</w:t>
      </w:r>
    </w:p>
    <w:p w:rsidR="007009BF" w:rsidRPr="0052433A" w:rsidRDefault="00830A0B" w:rsidP="0052433A">
      <w:pPr>
        <w:pStyle w:val="a6"/>
        <w:numPr>
          <w:ilvl w:val="0"/>
          <w:numId w:val="31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Интерактивные и развлекательно-игровые площадки;</w:t>
      </w:r>
    </w:p>
    <w:p w:rsidR="009C096A" w:rsidRPr="0052433A" w:rsidRDefault="00E246E3" w:rsidP="0052433A">
      <w:pPr>
        <w:pStyle w:val="a6"/>
        <w:numPr>
          <w:ilvl w:val="0"/>
          <w:numId w:val="31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Фото</w:t>
      </w:r>
      <w:r w:rsidR="00B92B90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зона </w:t>
      </w:r>
      <w:r w:rsidR="003C53F3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Ф</w:t>
      </w:r>
      <w:r w:rsidR="0096739F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естиваля.</w:t>
      </w:r>
    </w:p>
    <w:p w:rsidR="000801C5" w:rsidRDefault="000801C5" w:rsidP="000801C5">
      <w:pPr>
        <w:pStyle w:val="a6"/>
        <w:ind w:left="873"/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830A0B" w:rsidRDefault="000801C5" w:rsidP="00EF1200">
      <w:pPr>
        <w:pStyle w:val="a6"/>
        <w:numPr>
          <w:ilvl w:val="1"/>
          <w:numId w:val="3"/>
        </w:numPr>
        <w:spacing w:after="200"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30A0B" w:rsidRPr="00A12E59">
        <w:rPr>
          <w:color w:val="000000" w:themeColor="text1"/>
          <w:sz w:val="28"/>
          <w:szCs w:val="28"/>
        </w:rPr>
        <w:t xml:space="preserve">Общее руководство Фестивалем осуществляет </w:t>
      </w:r>
      <w:r w:rsidR="00D7197D">
        <w:rPr>
          <w:color w:val="000000" w:themeColor="text1"/>
          <w:sz w:val="28"/>
          <w:szCs w:val="28"/>
        </w:rPr>
        <w:t>Автономная некоммерческая организация дополнительного образования</w:t>
      </w:r>
      <w:r w:rsidR="00756F0D">
        <w:rPr>
          <w:color w:val="000000" w:themeColor="text1"/>
          <w:sz w:val="28"/>
          <w:szCs w:val="28"/>
        </w:rPr>
        <w:t xml:space="preserve"> «</w:t>
      </w:r>
      <w:r w:rsidR="00830A0B" w:rsidRPr="00A12E59">
        <w:rPr>
          <w:color w:val="000000" w:themeColor="text1"/>
          <w:sz w:val="28"/>
          <w:szCs w:val="28"/>
        </w:rPr>
        <w:t>Духовно-</w:t>
      </w:r>
      <w:r w:rsidR="00D7197D">
        <w:rPr>
          <w:color w:val="000000" w:themeColor="text1"/>
          <w:sz w:val="28"/>
          <w:szCs w:val="28"/>
        </w:rPr>
        <w:t>патриотический</w:t>
      </w:r>
      <w:r w:rsidR="00830A0B" w:rsidRPr="00A12E59">
        <w:rPr>
          <w:color w:val="000000" w:themeColor="text1"/>
          <w:sz w:val="28"/>
          <w:szCs w:val="28"/>
        </w:rPr>
        <w:t xml:space="preserve"> центр Вятский Посад</w:t>
      </w:r>
      <w:r w:rsidR="00756F0D">
        <w:rPr>
          <w:color w:val="000000" w:themeColor="text1"/>
          <w:sz w:val="28"/>
          <w:szCs w:val="28"/>
        </w:rPr>
        <w:t>»</w:t>
      </w:r>
      <w:r w:rsidR="00830A0B">
        <w:rPr>
          <w:color w:val="000000" w:themeColor="text1"/>
          <w:sz w:val="28"/>
          <w:szCs w:val="28"/>
        </w:rPr>
        <w:t>.</w:t>
      </w:r>
      <w:r w:rsidR="00830A0B" w:rsidRPr="00A12E59">
        <w:rPr>
          <w:color w:val="000000" w:themeColor="text1"/>
          <w:sz w:val="28"/>
          <w:szCs w:val="28"/>
        </w:rPr>
        <w:t xml:space="preserve"> </w:t>
      </w: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A12E59">
        <w:rPr>
          <w:color w:val="000000" w:themeColor="text1"/>
          <w:sz w:val="28"/>
          <w:szCs w:val="28"/>
          <w:lang w:eastAsia="en-US"/>
        </w:rPr>
        <w:t>Организатор Фестиваля: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формирует Оргкомитет Фестиваля (по согласованию);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публикует извещение о проведении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дает разъяснения по вопросам, возникающим в ходе организации и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осуществляет прием и рассмотрение анкет-заявок и прилагаемых к ним документов на соответствие условиям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направляет официальный вызов-приглашение в адрес участников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создает условия для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формирует призовой фонд Фестиваля. </w:t>
      </w:r>
    </w:p>
    <w:p w:rsidR="00830A0B" w:rsidRDefault="00830A0B" w:rsidP="00830A0B">
      <w:pPr>
        <w:pStyle w:val="a6"/>
        <w:spacing w:after="200" w:line="276" w:lineRule="auto"/>
        <w:ind w:left="-567" w:firstLine="567"/>
        <w:jc w:val="both"/>
        <w:rPr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Организацией и проведением Фестиваля занимается Оргкомитет.</w:t>
      </w:r>
    </w:p>
    <w:p w:rsidR="004A2AF0" w:rsidRDefault="004A2AF0" w:rsidP="004A2AF0">
      <w:pPr>
        <w:pStyle w:val="a6"/>
        <w:spacing w:after="200" w:line="276" w:lineRule="auto"/>
        <w:ind w:left="153"/>
        <w:jc w:val="both"/>
        <w:rPr>
          <w:color w:val="000000" w:themeColor="text1"/>
          <w:sz w:val="28"/>
          <w:szCs w:val="28"/>
        </w:rPr>
      </w:pPr>
    </w:p>
    <w:p w:rsidR="00830A0B" w:rsidRPr="004A2AF0" w:rsidRDefault="00830A0B" w:rsidP="00EF1200">
      <w:pPr>
        <w:pStyle w:val="a6"/>
        <w:widowControl w:val="0"/>
        <w:numPr>
          <w:ilvl w:val="0"/>
          <w:numId w:val="3"/>
        </w:numPr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2AF0">
        <w:rPr>
          <w:b/>
          <w:sz w:val="28"/>
          <w:szCs w:val="28"/>
        </w:rPr>
        <w:t>Цели и задачи Фестиваля</w:t>
      </w:r>
    </w:p>
    <w:p w:rsidR="004A2AF0" w:rsidRPr="004A2AF0" w:rsidRDefault="004A2AF0" w:rsidP="004A2AF0">
      <w:pPr>
        <w:pStyle w:val="a6"/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ind w:left="630"/>
        <w:rPr>
          <w:b/>
          <w:sz w:val="28"/>
          <w:szCs w:val="28"/>
        </w:rPr>
      </w:pPr>
    </w:p>
    <w:p w:rsidR="00830A0B" w:rsidRDefault="00830A0B" w:rsidP="00830A0B">
      <w:pPr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Основные цели </w:t>
      </w:r>
      <w:r w:rsidR="00E246E3">
        <w:rPr>
          <w:rFonts w:ascii="Times New Roman" w:eastAsia="Times New Roman" w:hAnsi="Times New Roman"/>
          <w:b/>
          <w:color w:val="000000"/>
          <w:sz w:val="28"/>
          <w:szCs w:val="28"/>
        </w:rPr>
        <w:t>Фестиваля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духовно-нравственной культуры личности </w:t>
      </w:r>
      <w:r w:rsidR="00BB2238">
        <w:rPr>
          <w:sz w:val="28"/>
          <w:szCs w:val="28"/>
        </w:rPr>
        <w:t xml:space="preserve">творческими </w:t>
      </w:r>
      <w:r>
        <w:rPr>
          <w:sz w:val="28"/>
          <w:szCs w:val="28"/>
        </w:rPr>
        <w:t>средствами;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духовное просвещение, нравственное и патриотическое во</w:t>
      </w:r>
      <w:r w:rsidR="00BF10DB">
        <w:rPr>
          <w:sz w:val="28"/>
          <w:szCs w:val="28"/>
        </w:rPr>
        <w:t>спитание молодежи</w:t>
      </w:r>
      <w:r>
        <w:rPr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традиционных православных ценностей и приобщение общества к православной культуре;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</w:t>
      </w:r>
      <w:r w:rsidR="00BF10DB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молодых талантов;</w:t>
      </w:r>
    </w:p>
    <w:p w:rsidR="00830A0B" w:rsidRPr="00BF10DB" w:rsidRDefault="00830A0B" w:rsidP="00BF10DB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</w:t>
      </w:r>
      <w:r w:rsidR="00E246E3">
        <w:rPr>
          <w:sz w:val="28"/>
          <w:szCs w:val="28"/>
        </w:rPr>
        <w:t>е</w:t>
      </w:r>
      <w:r>
        <w:rPr>
          <w:sz w:val="28"/>
          <w:szCs w:val="28"/>
        </w:rPr>
        <w:t xml:space="preserve"> у молодежи </w:t>
      </w:r>
      <w:r w:rsidR="00BF10DB">
        <w:rPr>
          <w:sz w:val="28"/>
          <w:szCs w:val="28"/>
        </w:rPr>
        <w:t>уважения</w:t>
      </w:r>
      <w:r>
        <w:rPr>
          <w:sz w:val="28"/>
          <w:szCs w:val="28"/>
        </w:rPr>
        <w:t xml:space="preserve"> к народным </w:t>
      </w:r>
      <w:r w:rsidRPr="00BF10DB">
        <w:rPr>
          <w:sz w:val="28"/>
          <w:szCs w:val="28"/>
        </w:rPr>
        <w:t>традициям</w:t>
      </w:r>
      <w:r w:rsidR="00A656B9">
        <w:rPr>
          <w:sz w:val="28"/>
          <w:szCs w:val="28"/>
        </w:rPr>
        <w:t>, желания изучать народную культуру</w:t>
      </w:r>
      <w:r w:rsidRPr="00BF10DB">
        <w:rPr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среды для творческого общения авторов и исполнителей города Орла, Орловской области, Российской Федерации, стран ближнего и дальнего зарубежья.</w:t>
      </w:r>
    </w:p>
    <w:p w:rsidR="00830A0B" w:rsidRDefault="00830A0B" w:rsidP="00830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103D" w:rsidRPr="002A1DDA" w:rsidRDefault="00830A0B" w:rsidP="002A1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1D1D1D"/>
          <w:sz w:val="28"/>
          <w:szCs w:val="28"/>
          <w:bdr w:val="none" w:sz="0" w:space="0" w:color="auto" w:frame="1"/>
        </w:rPr>
        <w:t>2.2.</w:t>
      </w:r>
      <w:r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 xml:space="preserve"> Основные задачи </w:t>
      </w:r>
      <w:r w:rsidR="00E246E3"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>Фестиваля</w:t>
      </w:r>
      <w:r w:rsidR="002A1DDA"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>: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0A0B">
        <w:rPr>
          <w:sz w:val="28"/>
          <w:szCs w:val="28"/>
        </w:rPr>
        <w:t xml:space="preserve">аспространение опыта работы </w:t>
      </w:r>
      <w:r w:rsidR="00E40182">
        <w:rPr>
          <w:sz w:val="28"/>
          <w:szCs w:val="28"/>
        </w:rPr>
        <w:t>духовно-</w:t>
      </w:r>
      <w:r w:rsidR="00830A0B">
        <w:rPr>
          <w:sz w:val="28"/>
          <w:szCs w:val="28"/>
        </w:rPr>
        <w:t>просветите</w:t>
      </w:r>
      <w:r w:rsidR="006761E6">
        <w:rPr>
          <w:sz w:val="28"/>
          <w:szCs w:val="28"/>
        </w:rPr>
        <w:t>льских центров</w:t>
      </w:r>
      <w:r w:rsidR="00830A0B">
        <w:rPr>
          <w:sz w:val="28"/>
          <w:szCs w:val="28"/>
        </w:rPr>
        <w:t>, учреждений образова</w:t>
      </w:r>
      <w:r w:rsidR="006761E6">
        <w:rPr>
          <w:sz w:val="28"/>
          <w:szCs w:val="28"/>
        </w:rPr>
        <w:t>ния</w:t>
      </w:r>
      <w:r w:rsidR="00830A0B">
        <w:rPr>
          <w:sz w:val="28"/>
          <w:szCs w:val="28"/>
        </w:rPr>
        <w:t>, учреждений культуры, педагог</w:t>
      </w:r>
      <w:r w:rsidR="00E40182">
        <w:rPr>
          <w:sz w:val="28"/>
          <w:szCs w:val="28"/>
        </w:rPr>
        <w:t>ических работников по духовно-</w:t>
      </w:r>
      <w:r w:rsidR="00830A0B">
        <w:rPr>
          <w:sz w:val="28"/>
          <w:szCs w:val="28"/>
        </w:rPr>
        <w:t>нравственному воспитанию детей и молодежи;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0A0B">
        <w:rPr>
          <w:sz w:val="28"/>
          <w:szCs w:val="28"/>
        </w:rPr>
        <w:t>оиск новых форм сотрудничества церкви и</w:t>
      </w:r>
      <w:r w:rsidR="00756F0D">
        <w:rPr>
          <w:sz w:val="28"/>
          <w:szCs w:val="28"/>
        </w:rPr>
        <w:t xml:space="preserve"> </w:t>
      </w:r>
      <w:r w:rsidR="00830A0B">
        <w:rPr>
          <w:sz w:val="28"/>
          <w:szCs w:val="28"/>
        </w:rPr>
        <w:t>учреждений образования, учреждений культуры</w:t>
      </w:r>
      <w:r w:rsidR="00756F0D">
        <w:rPr>
          <w:sz w:val="28"/>
          <w:szCs w:val="28"/>
        </w:rPr>
        <w:t>, учреждений дополнительного образования</w:t>
      </w:r>
      <w:r w:rsidR="00830A0B">
        <w:rPr>
          <w:sz w:val="28"/>
          <w:szCs w:val="28"/>
        </w:rPr>
        <w:t xml:space="preserve"> по формированию православной культуры среди детей и молодежи;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30A0B">
        <w:rPr>
          <w:sz w:val="28"/>
          <w:szCs w:val="28"/>
        </w:rPr>
        <w:t xml:space="preserve">уховное просвещение молодежи и людей разных возрастов;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A0B">
        <w:rPr>
          <w:sz w:val="28"/>
          <w:szCs w:val="28"/>
        </w:rPr>
        <w:t xml:space="preserve">оздание творческих проектов духовно-эстетической направленности;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30A0B">
        <w:rPr>
          <w:sz w:val="28"/>
          <w:szCs w:val="28"/>
        </w:rPr>
        <w:t>бъединение творческих людей и коллективов общей православной идеей и христианскими ценностями;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A0B">
        <w:rPr>
          <w:sz w:val="28"/>
          <w:szCs w:val="28"/>
        </w:rPr>
        <w:t>оздание мотивации к осмыслению хрис</w:t>
      </w:r>
      <w:r w:rsidR="00807E8B">
        <w:rPr>
          <w:sz w:val="28"/>
          <w:szCs w:val="28"/>
        </w:rPr>
        <w:t xml:space="preserve">тианской (православной) </w:t>
      </w:r>
      <w:r w:rsidR="00805779">
        <w:rPr>
          <w:sz w:val="28"/>
          <w:szCs w:val="28"/>
        </w:rPr>
        <w:t>темы</w:t>
      </w:r>
      <w:r w:rsidR="00830A0B">
        <w:rPr>
          <w:sz w:val="28"/>
          <w:szCs w:val="28"/>
        </w:rPr>
        <w:t xml:space="preserve"> в творчестве; </w:t>
      </w:r>
    </w:p>
    <w:p w:rsidR="00830A0B" w:rsidRPr="005D674C" w:rsidRDefault="002A1DDA" w:rsidP="005D674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A0B">
        <w:rPr>
          <w:sz w:val="28"/>
          <w:szCs w:val="28"/>
        </w:rPr>
        <w:t xml:space="preserve">одействие обращению современного общества к православным </w:t>
      </w:r>
      <w:r w:rsidR="00830A0B" w:rsidRPr="005D674C">
        <w:rPr>
          <w:sz w:val="28"/>
          <w:szCs w:val="28"/>
        </w:rPr>
        <w:t xml:space="preserve">истокам;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A0B">
        <w:rPr>
          <w:sz w:val="28"/>
          <w:szCs w:val="28"/>
        </w:rPr>
        <w:t xml:space="preserve">охранение духовно-нравственных основ православной культуры;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A0B">
        <w:rPr>
          <w:sz w:val="28"/>
          <w:szCs w:val="28"/>
        </w:rPr>
        <w:t>охранение и развитие нар</w:t>
      </w:r>
      <w:r w:rsidR="007E292E">
        <w:rPr>
          <w:sz w:val="28"/>
          <w:szCs w:val="28"/>
        </w:rPr>
        <w:t>одного творчества и культурно-</w:t>
      </w:r>
      <w:r w:rsidR="00C3074B">
        <w:rPr>
          <w:sz w:val="28"/>
          <w:szCs w:val="28"/>
        </w:rPr>
        <w:t xml:space="preserve">исторического </w:t>
      </w:r>
      <w:r w:rsidR="00830A0B">
        <w:rPr>
          <w:sz w:val="28"/>
          <w:szCs w:val="28"/>
        </w:rPr>
        <w:t xml:space="preserve">наследия; </w:t>
      </w:r>
    </w:p>
    <w:p w:rsidR="00830A0B" w:rsidRDefault="002A1DDA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0A0B">
        <w:rPr>
          <w:sz w:val="28"/>
          <w:szCs w:val="28"/>
        </w:rPr>
        <w:t xml:space="preserve">риобщение подрастающего поколения к ценностям национальной культуры; </w:t>
      </w:r>
    </w:p>
    <w:p w:rsidR="002A1DDA" w:rsidRPr="00401A8D" w:rsidRDefault="002A1DDA" w:rsidP="00401A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0A0B">
        <w:rPr>
          <w:sz w:val="28"/>
          <w:szCs w:val="28"/>
        </w:rPr>
        <w:t xml:space="preserve">овышение профессионального мастерства участников </w:t>
      </w:r>
      <w:r w:rsidR="00AA56A3">
        <w:rPr>
          <w:sz w:val="28"/>
          <w:szCs w:val="28"/>
        </w:rPr>
        <w:t>Фестиваля.</w:t>
      </w:r>
    </w:p>
    <w:p w:rsidR="00302737" w:rsidRDefault="00302737" w:rsidP="00830A0B">
      <w:pPr>
        <w:pStyle w:val="a6"/>
        <w:jc w:val="both"/>
        <w:rPr>
          <w:sz w:val="28"/>
          <w:szCs w:val="28"/>
        </w:rPr>
      </w:pPr>
    </w:p>
    <w:p w:rsidR="001973CF" w:rsidRDefault="001973CF" w:rsidP="00830A0B">
      <w:pPr>
        <w:pStyle w:val="a6"/>
        <w:jc w:val="both"/>
        <w:rPr>
          <w:sz w:val="28"/>
          <w:szCs w:val="28"/>
        </w:rPr>
      </w:pPr>
    </w:p>
    <w:p w:rsidR="00830A0B" w:rsidRDefault="00830A0B" w:rsidP="00EF1200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color w:val="1D1D1D"/>
          <w:sz w:val="28"/>
          <w:szCs w:val="28"/>
          <w:bdr w:val="none" w:sz="0" w:space="0" w:color="auto" w:frame="1"/>
        </w:rPr>
      </w:pPr>
      <w:r w:rsidRPr="004A2AF0">
        <w:rPr>
          <w:b/>
          <w:color w:val="1D1D1D"/>
          <w:sz w:val="28"/>
          <w:szCs w:val="28"/>
          <w:bdr w:val="none" w:sz="0" w:space="0" w:color="auto" w:frame="1"/>
        </w:rPr>
        <w:t xml:space="preserve">Учредители </w:t>
      </w:r>
      <w:r w:rsidR="004A2AF0">
        <w:rPr>
          <w:b/>
          <w:color w:val="1D1D1D"/>
          <w:sz w:val="28"/>
          <w:szCs w:val="28"/>
          <w:bdr w:val="none" w:sz="0" w:space="0" w:color="auto" w:frame="1"/>
        </w:rPr>
        <w:t xml:space="preserve">и участники </w:t>
      </w:r>
      <w:r w:rsidR="003F2083" w:rsidRPr="004A2AF0">
        <w:rPr>
          <w:b/>
          <w:color w:val="1D1D1D"/>
          <w:sz w:val="28"/>
          <w:szCs w:val="28"/>
          <w:bdr w:val="none" w:sz="0" w:space="0" w:color="auto" w:frame="1"/>
        </w:rPr>
        <w:t>Фестиваля</w:t>
      </w:r>
      <w:r w:rsidRPr="004A2AF0">
        <w:rPr>
          <w:b/>
          <w:color w:val="1D1D1D"/>
          <w:sz w:val="28"/>
          <w:szCs w:val="28"/>
          <w:bdr w:val="none" w:sz="0" w:space="0" w:color="auto" w:frame="1"/>
        </w:rPr>
        <w:t>:</w:t>
      </w:r>
    </w:p>
    <w:p w:rsidR="003C53F3" w:rsidRDefault="003C53F3" w:rsidP="003C53F3">
      <w:pPr>
        <w:pStyle w:val="a6"/>
        <w:shd w:val="clear" w:color="auto" w:fill="FFFFFF"/>
        <w:ind w:left="630"/>
        <w:rPr>
          <w:b/>
          <w:color w:val="1D1D1D"/>
          <w:sz w:val="28"/>
          <w:szCs w:val="28"/>
          <w:bdr w:val="none" w:sz="0" w:space="0" w:color="auto" w:frame="1"/>
        </w:rPr>
      </w:pPr>
    </w:p>
    <w:p w:rsidR="00C5744B" w:rsidRDefault="004A2AF0" w:rsidP="00C5744B">
      <w:pPr>
        <w:pStyle w:val="a6"/>
        <w:numPr>
          <w:ilvl w:val="1"/>
          <w:numId w:val="3"/>
        </w:numPr>
        <w:shd w:val="clear" w:color="auto" w:fill="FFFFFF"/>
        <w:rPr>
          <w:b/>
          <w:color w:val="1D1D1D"/>
          <w:sz w:val="28"/>
          <w:szCs w:val="28"/>
          <w:bdr w:val="none" w:sz="0" w:space="0" w:color="auto" w:frame="1"/>
        </w:rPr>
      </w:pPr>
      <w:r w:rsidRPr="004A2AF0">
        <w:rPr>
          <w:b/>
          <w:color w:val="1D1D1D"/>
          <w:sz w:val="28"/>
          <w:szCs w:val="28"/>
          <w:bdr w:val="none" w:sz="0" w:space="0" w:color="auto" w:frame="1"/>
        </w:rPr>
        <w:t>Учредители Фестиваля:</w:t>
      </w:r>
    </w:p>
    <w:p w:rsidR="004A2AF0" w:rsidRPr="002347F1" w:rsidRDefault="00C5744B" w:rsidP="002347F1">
      <w:pPr>
        <w:pStyle w:val="a6"/>
        <w:shd w:val="clear" w:color="auto" w:fill="FFFFFF"/>
        <w:rPr>
          <w:b/>
          <w:color w:val="1D1D1D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</w:t>
      </w:r>
      <w:r w:rsidR="0080103D" w:rsidRPr="00C5744B">
        <w:rPr>
          <w:color w:val="000000"/>
          <w:sz w:val="28"/>
          <w:szCs w:val="28"/>
        </w:rPr>
        <w:t>Автономная некоммерческая организация дополнительного образования</w:t>
      </w:r>
      <w:r w:rsidR="00830A0B" w:rsidRPr="00C5744B">
        <w:rPr>
          <w:color w:val="000000"/>
          <w:sz w:val="28"/>
          <w:szCs w:val="28"/>
        </w:rPr>
        <w:t xml:space="preserve"> </w:t>
      </w:r>
      <w:r w:rsidRPr="00C5744B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2A1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2A1DDA">
        <w:rPr>
          <w:color w:val="000000"/>
          <w:sz w:val="28"/>
          <w:szCs w:val="28"/>
        </w:rPr>
        <w:t xml:space="preserve">  «</w:t>
      </w:r>
      <w:r w:rsidR="00830A0B" w:rsidRPr="00C5744B">
        <w:rPr>
          <w:color w:val="000000"/>
          <w:sz w:val="28"/>
          <w:szCs w:val="28"/>
        </w:rPr>
        <w:t>Духовно-</w:t>
      </w:r>
      <w:r w:rsidR="0080103D" w:rsidRPr="00C5744B">
        <w:rPr>
          <w:color w:val="000000"/>
          <w:sz w:val="28"/>
          <w:szCs w:val="28"/>
        </w:rPr>
        <w:t>патриотический</w:t>
      </w:r>
      <w:r w:rsidR="00830A0B" w:rsidRPr="00C5744B">
        <w:rPr>
          <w:color w:val="000000"/>
          <w:sz w:val="28"/>
          <w:szCs w:val="28"/>
        </w:rPr>
        <w:t xml:space="preserve"> центр Вятский Посад»;</w:t>
      </w:r>
    </w:p>
    <w:p w:rsidR="00830A0B" w:rsidRPr="004A2AF0" w:rsidRDefault="00830A0B" w:rsidP="00EF1200">
      <w:pPr>
        <w:pStyle w:val="a6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2AF0">
        <w:rPr>
          <w:b/>
          <w:sz w:val="28"/>
          <w:szCs w:val="28"/>
          <w:lang w:eastAsia="en-US"/>
        </w:rPr>
        <w:t>Участники Фестиваля</w:t>
      </w:r>
      <w:r w:rsidR="004A2AF0" w:rsidRPr="004A2AF0">
        <w:rPr>
          <w:b/>
          <w:sz w:val="28"/>
          <w:szCs w:val="28"/>
          <w:lang w:eastAsia="en-US"/>
        </w:rPr>
        <w:t>:</w:t>
      </w:r>
    </w:p>
    <w:p w:rsidR="003F2083" w:rsidRPr="00862413" w:rsidRDefault="00830A0B" w:rsidP="00862413">
      <w:pPr>
        <w:pStyle w:val="a6"/>
        <w:spacing w:line="276" w:lineRule="auto"/>
        <w:ind w:left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Для участия в Фестивале при</w:t>
      </w:r>
      <w:r w:rsidR="000C3522">
        <w:rPr>
          <w:sz w:val="28"/>
          <w:szCs w:val="28"/>
        </w:rPr>
        <w:t xml:space="preserve">глашаются ученики православных и светских </w:t>
      </w:r>
      <w:r>
        <w:rPr>
          <w:sz w:val="28"/>
          <w:szCs w:val="28"/>
        </w:rPr>
        <w:t xml:space="preserve">учреждений дополнительного образования, </w:t>
      </w:r>
      <w:r w:rsidR="000C3522">
        <w:rPr>
          <w:sz w:val="28"/>
          <w:szCs w:val="28"/>
        </w:rPr>
        <w:t xml:space="preserve">общеобразовательных школ, </w:t>
      </w:r>
      <w:r>
        <w:rPr>
          <w:sz w:val="28"/>
          <w:szCs w:val="28"/>
        </w:rPr>
        <w:t xml:space="preserve">обучающиеся высших и </w:t>
      </w:r>
      <w:r w:rsidR="002A1DDA">
        <w:rPr>
          <w:sz w:val="28"/>
          <w:szCs w:val="28"/>
        </w:rPr>
        <w:t>средне специальных</w:t>
      </w:r>
      <w:r>
        <w:rPr>
          <w:sz w:val="28"/>
          <w:szCs w:val="28"/>
        </w:rPr>
        <w:t xml:space="preserve"> образовательных учреждений, </w:t>
      </w:r>
      <w:r w:rsidR="00862413">
        <w:rPr>
          <w:sz w:val="28"/>
          <w:szCs w:val="28"/>
        </w:rPr>
        <w:t>мастера  и ученики изобразительного и декоративно-прикладного искусства и других творческих объединений, участники научно практической конференции, участники пленэра</w:t>
      </w:r>
      <w:r w:rsidR="00DA19DD">
        <w:rPr>
          <w:sz w:val="28"/>
          <w:szCs w:val="28"/>
        </w:rPr>
        <w:t>,</w:t>
      </w:r>
      <w:r w:rsidR="0086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творческих студий учреждений </w:t>
      </w:r>
      <w:r>
        <w:rPr>
          <w:sz w:val="28"/>
          <w:szCs w:val="28"/>
        </w:rPr>
        <w:lastRenderedPageBreak/>
        <w:t>культуры, а также участники творческих объединений и некоммерческих организаций города Орла, Орловской области, регионов Российской Федерации, стра</w:t>
      </w:r>
      <w:r w:rsidR="003F2083">
        <w:rPr>
          <w:sz w:val="28"/>
          <w:szCs w:val="28"/>
        </w:rPr>
        <w:t>н ближнег</w:t>
      </w:r>
      <w:r w:rsidR="00862413">
        <w:rPr>
          <w:sz w:val="28"/>
          <w:szCs w:val="28"/>
        </w:rPr>
        <w:t>о и дальнего зарубежья.</w:t>
      </w:r>
    </w:p>
    <w:p w:rsidR="003F2083" w:rsidRDefault="003F2083" w:rsidP="001673A6">
      <w:pPr>
        <w:jc w:val="both"/>
        <w:rPr>
          <w:rFonts w:ascii="Times New Roman" w:hAnsi="Times New Roman" w:cs="Times New Roman"/>
          <w:sz w:val="28"/>
          <w:szCs w:val="28"/>
        </w:rPr>
      </w:pPr>
      <w:r w:rsidRPr="001673A6">
        <w:rPr>
          <w:rFonts w:ascii="Times New Roman" w:hAnsi="Times New Roman" w:cs="Times New Roman"/>
          <w:sz w:val="28"/>
          <w:szCs w:val="28"/>
        </w:rPr>
        <w:t xml:space="preserve">Также участниками Фестиваля могут стать самодеятельные и профессиональные творческие коллективы, авторы и исполнители, вокалисты, актеры, чтецы, хореографы, солисты-инструменталисты, независимо </w:t>
      </w:r>
      <w:r w:rsidR="00D85707">
        <w:rPr>
          <w:rFonts w:ascii="Times New Roman" w:hAnsi="Times New Roman" w:cs="Times New Roman"/>
          <w:sz w:val="28"/>
          <w:szCs w:val="28"/>
        </w:rPr>
        <w:t>от ведомственной принадлежности.</w:t>
      </w:r>
      <w:r w:rsidRPr="00167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707" w:rsidRDefault="00D85707" w:rsidP="00D85707">
      <w:pPr>
        <w:pStyle w:val="a6"/>
        <w:numPr>
          <w:ilvl w:val="0"/>
          <w:numId w:val="3"/>
        </w:numPr>
        <w:tabs>
          <w:tab w:val="left" w:pos="426"/>
          <w:tab w:val="center" w:pos="4680"/>
          <w:tab w:val="left" w:pos="4956"/>
          <w:tab w:val="left" w:pos="6040"/>
        </w:tabs>
        <w:jc w:val="center"/>
        <w:rPr>
          <w:b/>
          <w:sz w:val="28"/>
          <w:szCs w:val="28"/>
        </w:rPr>
      </w:pPr>
      <w:r w:rsidRPr="00FB3E56">
        <w:rPr>
          <w:b/>
          <w:sz w:val="28"/>
          <w:szCs w:val="28"/>
        </w:rPr>
        <w:t>Условия и порядок проведения Фестиваля</w:t>
      </w:r>
    </w:p>
    <w:p w:rsidR="003C53F3" w:rsidRPr="00FB3E56" w:rsidRDefault="003C53F3" w:rsidP="003C53F3">
      <w:pPr>
        <w:pStyle w:val="a6"/>
        <w:tabs>
          <w:tab w:val="left" w:pos="426"/>
          <w:tab w:val="center" w:pos="4680"/>
          <w:tab w:val="left" w:pos="4956"/>
          <w:tab w:val="left" w:pos="6040"/>
        </w:tabs>
        <w:ind w:left="630"/>
        <w:rPr>
          <w:b/>
          <w:sz w:val="28"/>
          <w:szCs w:val="28"/>
        </w:rPr>
      </w:pPr>
    </w:p>
    <w:p w:rsidR="00D85707" w:rsidRDefault="00D85707" w:rsidP="00D85707">
      <w:pPr>
        <w:pStyle w:val="a6"/>
        <w:numPr>
          <w:ilvl w:val="1"/>
          <w:numId w:val="3"/>
        </w:num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Фестиваля до начала приема анкет-заявок на участие в Фестивале размещает извещение о проведении Фестиваля в средствах массовой информации и информационно-телекоммуникационной сети Интернет, социальных сетях, которое содержит сведения о сроках, условиях, порядке, предмете проведения Фестиваля.</w:t>
      </w:r>
    </w:p>
    <w:p w:rsidR="0018054A" w:rsidRDefault="00D85707" w:rsidP="009348EC">
      <w:pPr>
        <w:pStyle w:val="a6"/>
        <w:numPr>
          <w:ilvl w:val="1"/>
          <w:numId w:val="3"/>
        </w:num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</w:t>
      </w:r>
      <w:r w:rsidR="009F2E32">
        <w:rPr>
          <w:sz w:val="28"/>
          <w:szCs w:val="28"/>
        </w:rPr>
        <w:t>творческой</w:t>
      </w:r>
      <w:r w:rsidR="0018054A">
        <w:rPr>
          <w:sz w:val="28"/>
          <w:szCs w:val="28"/>
        </w:rPr>
        <w:t xml:space="preserve"> программе </w:t>
      </w:r>
      <w:r w:rsidR="0076548D">
        <w:rPr>
          <w:sz w:val="28"/>
          <w:szCs w:val="28"/>
        </w:rPr>
        <w:t>Фестиваля:</w:t>
      </w:r>
    </w:p>
    <w:p w:rsidR="0018054A" w:rsidRDefault="0018054A" w:rsidP="0018054A">
      <w:pPr>
        <w:pStyle w:val="a6"/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2E32">
        <w:rPr>
          <w:sz w:val="28"/>
          <w:szCs w:val="28"/>
        </w:rPr>
        <w:t>концертная программа</w:t>
      </w:r>
      <w:r>
        <w:rPr>
          <w:sz w:val="28"/>
          <w:szCs w:val="28"/>
        </w:rPr>
        <w:t xml:space="preserve"> с 1 февраля по 10 апреля 2024 г.</w:t>
      </w:r>
      <w:r w:rsidR="009F2E32">
        <w:rPr>
          <w:sz w:val="28"/>
          <w:szCs w:val="28"/>
        </w:rPr>
        <w:t xml:space="preserve">, </w:t>
      </w:r>
    </w:p>
    <w:p w:rsidR="003A1E7F" w:rsidRDefault="0018054A" w:rsidP="0018054A">
      <w:pPr>
        <w:pStyle w:val="a6"/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0802">
        <w:rPr>
          <w:sz w:val="28"/>
          <w:szCs w:val="28"/>
        </w:rPr>
        <w:t xml:space="preserve"> </w:t>
      </w:r>
      <w:r w:rsidR="009F2E32">
        <w:rPr>
          <w:sz w:val="28"/>
          <w:szCs w:val="28"/>
        </w:rPr>
        <w:t xml:space="preserve">интерактивные и развлекательные площадки, тематические ярмарки-выставки, подворья, мастер-классы) </w:t>
      </w:r>
      <w:r w:rsidR="009C096A">
        <w:rPr>
          <w:sz w:val="28"/>
          <w:szCs w:val="28"/>
        </w:rPr>
        <w:t>осуществл</w:t>
      </w:r>
      <w:r w:rsidR="00F10537">
        <w:rPr>
          <w:sz w:val="28"/>
          <w:szCs w:val="28"/>
        </w:rPr>
        <w:t>яется с 1 апреля</w:t>
      </w:r>
      <w:r w:rsidR="003A1E7F">
        <w:rPr>
          <w:sz w:val="28"/>
          <w:szCs w:val="28"/>
        </w:rPr>
        <w:t xml:space="preserve"> по </w:t>
      </w:r>
    </w:p>
    <w:p w:rsidR="009F2E32" w:rsidRPr="00B81ECF" w:rsidRDefault="002A1DDA" w:rsidP="00B81ECF">
      <w:pPr>
        <w:pStyle w:val="a6"/>
        <w:spacing w:line="360" w:lineRule="auto"/>
        <w:ind w:left="0"/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3A1E7F">
        <w:rPr>
          <w:sz w:val="28"/>
          <w:szCs w:val="28"/>
        </w:rPr>
        <w:t xml:space="preserve"> </w:t>
      </w:r>
      <w:r w:rsidR="00F10537">
        <w:rPr>
          <w:sz w:val="28"/>
          <w:szCs w:val="28"/>
        </w:rPr>
        <w:t>мая 2024</w:t>
      </w:r>
      <w:r w:rsidR="006730A1">
        <w:rPr>
          <w:sz w:val="28"/>
          <w:szCs w:val="28"/>
        </w:rPr>
        <w:t xml:space="preserve"> года. Претендент на участие в Фестивале направл</w:t>
      </w:r>
      <w:r w:rsidR="00401A8D">
        <w:rPr>
          <w:sz w:val="28"/>
          <w:szCs w:val="28"/>
        </w:rPr>
        <w:t>яет анкету-заявку (Приложение №4, №5</w:t>
      </w:r>
      <w:r w:rsidR="002347F1">
        <w:rPr>
          <w:sz w:val="28"/>
          <w:szCs w:val="28"/>
        </w:rPr>
        <w:t>, №6</w:t>
      </w:r>
      <w:r w:rsidR="006730A1" w:rsidRPr="007125F0">
        <w:rPr>
          <w:sz w:val="28"/>
          <w:szCs w:val="28"/>
        </w:rPr>
        <w:t xml:space="preserve"> к Положению </w:t>
      </w:r>
      <w:r w:rsidR="006730A1">
        <w:rPr>
          <w:bCs/>
          <w:sz w:val="28"/>
          <w:szCs w:val="28"/>
        </w:rPr>
        <w:t xml:space="preserve">«О проведении </w:t>
      </w:r>
      <w:r w:rsidR="006730A1">
        <w:rPr>
          <w:bCs/>
          <w:sz w:val="28"/>
          <w:szCs w:val="28"/>
          <w:lang w:val="en-US"/>
        </w:rPr>
        <w:t>V</w:t>
      </w:r>
      <w:r w:rsidR="009C096A">
        <w:rPr>
          <w:bCs/>
          <w:sz w:val="28"/>
          <w:szCs w:val="28"/>
          <w:lang w:val="en-US"/>
        </w:rPr>
        <w:t>I</w:t>
      </w:r>
      <w:r w:rsidR="002347F1">
        <w:rPr>
          <w:bCs/>
          <w:sz w:val="28"/>
          <w:szCs w:val="28"/>
          <w:lang w:val="en-US"/>
        </w:rPr>
        <w:t>I</w:t>
      </w:r>
      <w:r w:rsidR="006730A1">
        <w:rPr>
          <w:bCs/>
          <w:sz w:val="28"/>
          <w:szCs w:val="28"/>
        </w:rPr>
        <w:t xml:space="preserve"> Международного фестиваля </w:t>
      </w:r>
      <w:r w:rsidR="006730A1" w:rsidRPr="007125F0">
        <w:rPr>
          <w:bCs/>
          <w:sz w:val="28"/>
          <w:szCs w:val="28"/>
        </w:rPr>
        <w:t>православной культуры и народного искусства «Традиции Святой Руси»</w:t>
      </w:r>
      <w:r w:rsidR="006730A1">
        <w:rPr>
          <w:bCs/>
          <w:sz w:val="28"/>
          <w:szCs w:val="28"/>
        </w:rPr>
        <w:t>)</w:t>
      </w:r>
      <w:r w:rsidR="006730A1">
        <w:rPr>
          <w:sz w:val="28"/>
          <w:szCs w:val="28"/>
        </w:rPr>
        <w:t xml:space="preserve"> на электронную почту </w:t>
      </w:r>
      <w:hyperlink r:id="rId9" w:tgtFrame="_blank" w:history="1"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traditsiisr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@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vposad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.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  <w:r w:rsidR="006730A1" w:rsidRPr="00B81ECF">
        <w:rPr>
          <w:sz w:val="28"/>
          <w:szCs w:val="28"/>
        </w:rPr>
        <w:t xml:space="preserve"> </w:t>
      </w:r>
      <w:r w:rsidR="009F2E32" w:rsidRPr="00B81ECF">
        <w:rPr>
          <w:sz w:val="28"/>
          <w:szCs w:val="28"/>
        </w:rPr>
        <w:t>с пометкой «Фестиваль».</w:t>
      </w:r>
    </w:p>
    <w:p w:rsidR="00D85707" w:rsidRDefault="002A1DDA" w:rsidP="00D85707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8</w:t>
      </w:r>
      <w:r w:rsidR="003A1E7F">
        <w:rPr>
          <w:sz w:val="28"/>
          <w:szCs w:val="28"/>
        </w:rPr>
        <w:t xml:space="preserve"> мая </w:t>
      </w:r>
      <w:r>
        <w:rPr>
          <w:sz w:val="28"/>
          <w:szCs w:val="28"/>
        </w:rPr>
        <w:t>2024</w:t>
      </w:r>
      <w:r w:rsidR="009F2E32">
        <w:rPr>
          <w:sz w:val="28"/>
          <w:szCs w:val="28"/>
        </w:rPr>
        <w:t xml:space="preserve"> года внесение изменений </w:t>
      </w:r>
      <w:r w:rsidR="00D85707">
        <w:rPr>
          <w:sz w:val="28"/>
          <w:szCs w:val="28"/>
        </w:rPr>
        <w:t>в анкету-заявку не допускается.</w:t>
      </w:r>
    </w:p>
    <w:p w:rsidR="00B0601A" w:rsidRPr="002347F1" w:rsidRDefault="00D85707" w:rsidP="002347F1">
      <w:pPr>
        <w:pStyle w:val="a6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позднее, чем за пять дней до начала проведения Фестиваля, анкету-заявку можно отозвать, сообщив об этом в Оргкомитет в устной (по телефону) или письменной форме (официальным письмом или по электронной почте).</w:t>
      </w:r>
    </w:p>
    <w:p w:rsidR="00B0601A" w:rsidRPr="002347F1" w:rsidRDefault="00D85707" w:rsidP="002347F1">
      <w:pPr>
        <w:pStyle w:val="a6"/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2347F1">
        <w:rPr>
          <w:sz w:val="28"/>
          <w:szCs w:val="28"/>
        </w:rPr>
        <w:t>Каждая делегация, участвующая в Фестивале, должна иметь национальный костюм, символику своего горо</w:t>
      </w:r>
      <w:r w:rsidR="00030802">
        <w:rPr>
          <w:sz w:val="28"/>
          <w:szCs w:val="28"/>
        </w:rPr>
        <w:t xml:space="preserve">да, региона, </w:t>
      </w:r>
      <w:r w:rsidR="0076548D">
        <w:rPr>
          <w:sz w:val="28"/>
          <w:szCs w:val="28"/>
        </w:rPr>
        <w:t xml:space="preserve">страны </w:t>
      </w:r>
      <w:r w:rsidR="0076548D" w:rsidRPr="002347F1">
        <w:rPr>
          <w:sz w:val="28"/>
          <w:szCs w:val="28"/>
        </w:rPr>
        <w:t>и</w:t>
      </w:r>
      <w:r w:rsidRPr="002347F1">
        <w:rPr>
          <w:sz w:val="28"/>
          <w:szCs w:val="28"/>
        </w:rPr>
        <w:t xml:space="preserve"> концертную програ</w:t>
      </w:r>
      <w:r w:rsidR="00F20B2C">
        <w:rPr>
          <w:sz w:val="28"/>
          <w:szCs w:val="28"/>
        </w:rPr>
        <w:t>мму, продолжительностью не менее</w:t>
      </w:r>
      <w:r w:rsidRPr="002347F1">
        <w:rPr>
          <w:sz w:val="28"/>
          <w:szCs w:val="28"/>
        </w:rPr>
        <w:t xml:space="preserve"> 30 мин. Видео запись данной концертной программы должна быть отправлена с заявкой до </w:t>
      </w:r>
      <w:r w:rsidR="0018054A">
        <w:rPr>
          <w:sz w:val="28"/>
          <w:szCs w:val="28"/>
        </w:rPr>
        <w:t>10 апреля</w:t>
      </w:r>
      <w:r w:rsidR="00F20B2C">
        <w:rPr>
          <w:sz w:val="28"/>
          <w:szCs w:val="28"/>
        </w:rPr>
        <w:t xml:space="preserve"> 2024</w:t>
      </w:r>
      <w:r w:rsidRPr="002347F1">
        <w:rPr>
          <w:sz w:val="28"/>
          <w:szCs w:val="28"/>
        </w:rPr>
        <w:t xml:space="preserve"> года на электронную почту </w:t>
      </w:r>
      <w:r w:rsidR="00497840" w:rsidRPr="002347F1">
        <w:rPr>
          <w:sz w:val="28"/>
          <w:szCs w:val="28"/>
        </w:rPr>
        <w:t>с пометкой «Фестиваль».</w:t>
      </w:r>
    </w:p>
    <w:p w:rsidR="00D85707" w:rsidRPr="002347F1" w:rsidRDefault="00D85707" w:rsidP="00D85707">
      <w:pPr>
        <w:pStyle w:val="a6"/>
        <w:numPr>
          <w:ilvl w:val="1"/>
          <w:numId w:val="3"/>
        </w:num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Фестиваля обязаны </w:t>
      </w:r>
      <w:r>
        <w:rPr>
          <w:iCs/>
          <w:sz w:val="28"/>
          <w:szCs w:val="28"/>
        </w:rPr>
        <w:t xml:space="preserve">известить Оргкомитет о дате и времени своего прибытия, предоставить список участников делегации и водителей, контактные телефоны ответственных лиц, вид транспорта, государственные регистрационные номера транспортного средства   не </w:t>
      </w:r>
      <w:r>
        <w:rPr>
          <w:color w:val="000000"/>
          <w:sz w:val="28"/>
          <w:szCs w:val="28"/>
          <w:shd w:val="clear" w:color="auto" w:fill="FFFFFF"/>
        </w:rPr>
        <w:t xml:space="preserve">позднее, чем за 15 </w:t>
      </w:r>
      <w:r w:rsidR="00AA56A3">
        <w:rPr>
          <w:iCs/>
          <w:sz w:val="28"/>
          <w:szCs w:val="28"/>
        </w:rPr>
        <w:t>дней до начала Ф</w:t>
      </w:r>
      <w:r>
        <w:rPr>
          <w:iCs/>
          <w:sz w:val="28"/>
          <w:szCs w:val="28"/>
        </w:rPr>
        <w:t>естиваля.</w:t>
      </w:r>
    </w:p>
    <w:p w:rsidR="002347F1" w:rsidRDefault="002347F1" w:rsidP="002347F1">
      <w:pPr>
        <w:pStyle w:val="a6"/>
        <w:spacing w:line="276" w:lineRule="auto"/>
        <w:ind w:left="709"/>
        <w:jc w:val="both"/>
        <w:rPr>
          <w:sz w:val="28"/>
          <w:szCs w:val="28"/>
        </w:rPr>
      </w:pPr>
    </w:p>
    <w:p w:rsidR="002347F1" w:rsidRPr="00401A8D" w:rsidRDefault="002347F1" w:rsidP="002347F1">
      <w:pPr>
        <w:pStyle w:val="a6"/>
        <w:spacing w:line="276" w:lineRule="auto"/>
        <w:ind w:left="709"/>
        <w:jc w:val="both"/>
        <w:rPr>
          <w:sz w:val="28"/>
          <w:szCs w:val="28"/>
        </w:rPr>
      </w:pPr>
    </w:p>
    <w:p w:rsidR="00401A8D" w:rsidRPr="00401A8D" w:rsidRDefault="00401A8D" w:rsidP="00401A8D">
      <w:pPr>
        <w:pStyle w:val="a6"/>
        <w:rPr>
          <w:sz w:val="28"/>
          <w:szCs w:val="28"/>
        </w:rPr>
      </w:pPr>
    </w:p>
    <w:p w:rsidR="00401A8D" w:rsidRDefault="00401A8D" w:rsidP="00401A8D">
      <w:pPr>
        <w:jc w:val="both"/>
        <w:rPr>
          <w:sz w:val="28"/>
          <w:szCs w:val="28"/>
        </w:rPr>
      </w:pPr>
    </w:p>
    <w:p w:rsidR="00401A8D" w:rsidRPr="00401A8D" w:rsidRDefault="00401A8D" w:rsidP="00401A8D">
      <w:pPr>
        <w:jc w:val="both"/>
        <w:rPr>
          <w:sz w:val="28"/>
          <w:szCs w:val="28"/>
        </w:rPr>
      </w:pPr>
    </w:p>
    <w:p w:rsidR="003C53F3" w:rsidRPr="003C53F3" w:rsidRDefault="003C53F3" w:rsidP="003C53F3">
      <w:pPr>
        <w:pStyle w:val="a6"/>
        <w:rPr>
          <w:sz w:val="28"/>
          <w:szCs w:val="28"/>
        </w:rPr>
      </w:pPr>
    </w:p>
    <w:p w:rsidR="00830A0B" w:rsidRPr="00401A8D" w:rsidRDefault="00830A0B" w:rsidP="00401A8D">
      <w:pPr>
        <w:pStyle w:val="a6"/>
        <w:numPr>
          <w:ilvl w:val="0"/>
          <w:numId w:val="3"/>
        </w:numPr>
        <w:spacing w:line="276" w:lineRule="auto"/>
        <w:ind w:right="-81"/>
        <w:jc w:val="center"/>
        <w:rPr>
          <w:b/>
          <w:iCs/>
          <w:sz w:val="28"/>
          <w:szCs w:val="28"/>
        </w:rPr>
      </w:pPr>
      <w:r w:rsidRPr="00401A8D">
        <w:rPr>
          <w:b/>
          <w:sz w:val="28"/>
          <w:szCs w:val="28"/>
          <w:lang w:eastAsia="en-US"/>
        </w:rPr>
        <w:lastRenderedPageBreak/>
        <w:t>Оргкомитет</w:t>
      </w:r>
    </w:p>
    <w:p w:rsidR="003C53F3" w:rsidRPr="00FB3E56" w:rsidRDefault="003C53F3" w:rsidP="003C53F3">
      <w:pPr>
        <w:pStyle w:val="a6"/>
        <w:spacing w:line="276" w:lineRule="auto"/>
        <w:ind w:left="630" w:right="-81"/>
        <w:rPr>
          <w:b/>
          <w:iCs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В целях координации всех мероприятий, связанных с проведением Фестиваля, его творческими и организационно-техническими аспектами, создается организационный комитет.</w:t>
      </w: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Оргкомитет организует деятельность по подготовке и проведению Фестиваля и обеспечивает: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общей программы Фестиваля; 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сценическое воплощение праздничного концерта (определяет очередность выступления участников и творческих коллективов на главной сценической площадке Фестиваля); 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подготовку и подписание всех необходимых для проведения Фестиваля документов (положений, договоров, контрактов и др.);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общее и методическое руководство подготовкой и проведением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организует работу жюри конкурса Фестиваля, осуществляющего просмотр и оценку конкурсных работ участников и определяющего победителей;</w:t>
      </w:r>
    </w:p>
    <w:p w:rsidR="00830A0B" w:rsidRDefault="000C3D5E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осуществляет ц</w:t>
      </w:r>
      <w:r w:rsidR="00830A0B">
        <w:rPr>
          <w:sz w:val="28"/>
          <w:szCs w:val="28"/>
          <w:lang w:eastAsia="en-US"/>
        </w:rPr>
        <w:t>еремонию наг</w:t>
      </w:r>
      <w:r w:rsidR="00186892">
        <w:rPr>
          <w:sz w:val="28"/>
          <w:szCs w:val="28"/>
          <w:lang w:eastAsia="en-US"/>
        </w:rPr>
        <w:t xml:space="preserve">раждения участников Фестиваля, участников и </w:t>
      </w:r>
      <w:r w:rsidR="005C26FF">
        <w:rPr>
          <w:sz w:val="28"/>
          <w:szCs w:val="28"/>
          <w:lang w:eastAsia="en-US"/>
        </w:rPr>
        <w:t>победителей К</w:t>
      </w:r>
      <w:r w:rsidR="00830A0B">
        <w:rPr>
          <w:sz w:val="28"/>
          <w:szCs w:val="28"/>
          <w:lang w:eastAsia="en-US"/>
        </w:rPr>
        <w:t>онкурса</w:t>
      </w:r>
      <w:r w:rsidR="005C26FF">
        <w:rPr>
          <w:sz w:val="28"/>
          <w:szCs w:val="28"/>
          <w:lang w:eastAsia="en-US"/>
        </w:rPr>
        <w:t xml:space="preserve"> (в рамках</w:t>
      </w:r>
      <w:r w:rsidR="00830A0B">
        <w:rPr>
          <w:sz w:val="28"/>
          <w:szCs w:val="28"/>
          <w:lang w:eastAsia="en-US"/>
        </w:rPr>
        <w:t xml:space="preserve"> Фестиваля</w:t>
      </w:r>
      <w:r w:rsidR="005C26FF">
        <w:rPr>
          <w:sz w:val="28"/>
          <w:szCs w:val="28"/>
          <w:lang w:eastAsia="en-US"/>
        </w:rPr>
        <w:t>)</w:t>
      </w:r>
      <w:r w:rsidR="00830A0B">
        <w:rPr>
          <w:sz w:val="28"/>
          <w:szCs w:val="28"/>
          <w:lang w:eastAsia="en-US"/>
        </w:rPr>
        <w:t>;</w:t>
      </w:r>
    </w:p>
    <w:p w:rsidR="00830A0B" w:rsidRPr="001A2F59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осуществляет методическое руководство, организацию и проведение </w:t>
      </w:r>
      <w:r w:rsidR="00095CB0">
        <w:rPr>
          <w:color w:val="000000"/>
          <w:sz w:val="28"/>
          <w:szCs w:val="28"/>
        </w:rPr>
        <w:t xml:space="preserve">научно-практической </w:t>
      </w:r>
      <w:r w:rsidR="005C26FF">
        <w:rPr>
          <w:color w:val="000000"/>
          <w:sz w:val="28"/>
          <w:szCs w:val="28"/>
        </w:rPr>
        <w:t xml:space="preserve">Конференции (в рамках Фестиваля) </w:t>
      </w:r>
      <w:r w:rsidRPr="001A2F59">
        <w:rPr>
          <w:color w:val="000000"/>
          <w:sz w:val="28"/>
          <w:szCs w:val="28"/>
        </w:rPr>
        <w:t>«</w:t>
      </w:r>
      <w:r w:rsidR="00095CB0">
        <w:rPr>
          <w:color w:val="000000"/>
          <w:sz w:val="28"/>
          <w:szCs w:val="28"/>
        </w:rPr>
        <w:t>Традиционная культура Орловского края</w:t>
      </w:r>
      <w:r w:rsidRPr="001A2F59">
        <w:rPr>
          <w:color w:val="000000"/>
          <w:sz w:val="28"/>
          <w:szCs w:val="28"/>
        </w:rPr>
        <w:t>»</w:t>
      </w:r>
      <w:r w:rsidRPr="001A2F59">
        <w:rPr>
          <w:sz w:val="28"/>
          <w:szCs w:val="28"/>
          <w:lang w:eastAsia="en-US"/>
        </w:rPr>
        <w:t>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состава исполнителей программы</w:t>
      </w:r>
      <w:r w:rsidR="00A219F0">
        <w:rPr>
          <w:color w:val="000000"/>
          <w:sz w:val="28"/>
          <w:szCs w:val="28"/>
        </w:rPr>
        <w:t xml:space="preserve"> фестиваля</w:t>
      </w:r>
      <w:r>
        <w:rPr>
          <w:color w:val="000000"/>
          <w:sz w:val="28"/>
          <w:szCs w:val="28"/>
        </w:rPr>
        <w:t>, в том числе зарубежных;</w:t>
      </w:r>
    </w:p>
    <w:p w:rsidR="00830A0B" w:rsidRDefault="00095CB0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и издание</w:t>
      </w:r>
      <w:r w:rsidR="00830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сборника</w:t>
      </w:r>
      <w:r w:rsidR="006837B9">
        <w:rPr>
          <w:color w:val="000000"/>
          <w:sz w:val="28"/>
          <w:szCs w:val="28"/>
        </w:rPr>
        <w:t xml:space="preserve"> материалов К</w:t>
      </w:r>
      <w:r>
        <w:rPr>
          <w:color w:val="000000"/>
          <w:sz w:val="28"/>
          <w:szCs w:val="28"/>
        </w:rPr>
        <w:t>онференции</w:t>
      </w:r>
      <w:r w:rsidR="00830A0B">
        <w:rPr>
          <w:color w:val="000000"/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работы пресс-центра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функции по обеспечению подготовки и проведению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приглашение отдельных исполнителей, творческих коллективов, других юридических и физических лиц для подготовки и осуществления мероприятий Фестиваля;</w:t>
      </w:r>
    </w:p>
    <w:p w:rsidR="00830A0B" w:rsidRPr="004A2AF0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предоставление концертных площадок для выступлений, установку звукового и светового оборудования, вручение призов, </w:t>
      </w:r>
      <w:r w:rsidR="005C26FF">
        <w:rPr>
          <w:color w:val="000000"/>
          <w:sz w:val="28"/>
          <w:szCs w:val="28"/>
          <w:shd w:val="clear" w:color="auto" w:fill="FFFFFF"/>
        </w:rPr>
        <w:t xml:space="preserve">кубков, </w:t>
      </w:r>
      <w:r>
        <w:rPr>
          <w:color w:val="000000"/>
          <w:sz w:val="28"/>
          <w:szCs w:val="28"/>
          <w:shd w:val="clear" w:color="auto" w:fill="FFFFFF"/>
        </w:rPr>
        <w:t>дипломов, сертификатов, обеспечение культурной и экскурсионной программы.</w:t>
      </w:r>
      <w:r>
        <w:rPr>
          <w:color w:val="FFFFFF" w:themeColor="background1"/>
          <w:sz w:val="28"/>
          <w:szCs w:val="28"/>
          <w:shd w:val="clear" w:color="auto" w:fill="FFFFFF"/>
        </w:rPr>
        <w:t> _</w:t>
      </w:r>
    </w:p>
    <w:p w:rsidR="004A2AF0" w:rsidRDefault="004A2AF0" w:rsidP="00EF1200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Оргкомитет может лишить Участника права участия в </w:t>
      </w:r>
      <w:r w:rsidR="005C26FF">
        <w:rPr>
          <w:color w:val="000000"/>
          <w:sz w:val="28"/>
          <w:szCs w:val="28"/>
        </w:rPr>
        <w:t>Фестивале</w:t>
      </w:r>
      <w:r>
        <w:rPr>
          <w:color w:val="000000"/>
          <w:sz w:val="28"/>
          <w:szCs w:val="28"/>
        </w:rPr>
        <w:t>:</w:t>
      </w:r>
    </w:p>
    <w:p w:rsidR="004A2AF0" w:rsidRDefault="004A2AF0" w:rsidP="00EF1200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нарушение требований о достоверности информации, указываемой в заявке;</w:t>
      </w:r>
    </w:p>
    <w:p w:rsidR="004A2AF0" w:rsidRDefault="004A2AF0" w:rsidP="00EF1200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несоблюдение условий, правил и процедур, установленных настоящим Положением;</w:t>
      </w:r>
    </w:p>
    <w:p w:rsidR="004A2AF0" w:rsidRDefault="004A2AF0" w:rsidP="004A2AF0">
      <w:pPr>
        <w:pStyle w:val="aa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</w:p>
    <w:p w:rsidR="004A2AF0" w:rsidRDefault="004A2AF0" w:rsidP="00EF1200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Участнику о лишении его права на участие в </w:t>
      </w:r>
      <w:r w:rsidR="005C26FF">
        <w:rPr>
          <w:color w:val="000000"/>
          <w:sz w:val="28"/>
          <w:szCs w:val="28"/>
        </w:rPr>
        <w:t xml:space="preserve">Фестивале </w:t>
      </w:r>
      <w:r>
        <w:rPr>
          <w:color w:val="000000"/>
          <w:sz w:val="28"/>
          <w:szCs w:val="28"/>
        </w:rPr>
        <w:t>направляется по электронной почте.</w:t>
      </w:r>
    </w:p>
    <w:p w:rsidR="004A2AF0" w:rsidRDefault="004A2AF0" w:rsidP="004A2AF0">
      <w:pPr>
        <w:pStyle w:val="aa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before="100" w:beforeAutospacing="1" w:after="100" w:afterAutospacing="1"/>
        <w:ind w:left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Организаторы оставляют за собой право вносить изменения и дополнения в условия и прог</w:t>
      </w:r>
      <w:r w:rsidR="005C26FF">
        <w:rPr>
          <w:color w:val="000000"/>
          <w:sz w:val="28"/>
          <w:szCs w:val="28"/>
          <w:shd w:val="clear" w:color="auto" w:fill="FFFFFF"/>
        </w:rPr>
        <w:t>рамму организации и проведения Ф</w:t>
      </w:r>
      <w:r>
        <w:rPr>
          <w:color w:val="000000"/>
          <w:sz w:val="28"/>
          <w:szCs w:val="28"/>
          <w:shd w:val="clear" w:color="auto" w:fill="FFFFFF"/>
        </w:rPr>
        <w:t>естиваля.</w:t>
      </w:r>
    </w:p>
    <w:p w:rsidR="00830A0B" w:rsidRDefault="00830A0B" w:rsidP="00EF1200">
      <w:pPr>
        <w:pStyle w:val="a6"/>
        <w:numPr>
          <w:ilvl w:val="1"/>
          <w:numId w:val="3"/>
        </w:numPr>
        <w:spacing w:before="100" w:beforeAutospacing="1" w:after="100" w:afterAutospacing="1"/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>О возможных изменениях в программе Фестиваля его участники извещаются в день заезда.</w:t>
      </w:r>
    </w:p>
    <w:p w:rsidR="00830A0B" w:rsidRDefault="00830A0B" w:rsidP="00830A0B">
      <w:pPr>
        <w:pStyle w:val="a6"/>
        <w:spacing w:after="200" w:line="276" w:lineRule="auto"/>
        <w:ind w:left="0" w:firstLine="709"/>
        <w:jc w:val="both"/>
        <w:rPr>
          <w:b/>
          <w:i/>
          <w:sz w:val="28"/>
          <w:szCs w:val="28"/>
          <w:lang w:eastAsia="en-US"/>
        </w:rPr>
      </w:pPr>
    </w:p>
    <w:p w:rsidR="003C53F3" w:rsidRDefault="00FB423F" w:rsidP="003C53F3">
      <w:pPr>
        <w:pStyle w:val="a6"/>
        <w:numPr>
          <w:ilvl w:val="0"/>
          <w:numId w:val="1"/>
        </w:num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Конкурс Фестиваля</w:t>
      </w:r>
      <w:r w:rsidR="003C53F3">
        <w:rPr>
          <w:b/>
          <w:sz w:val="28"/>
          <w:szCs w:val="28"/>
          <w:lang w:eastAsia="en-US"/>
        </w:rPr>
        <w:t xml:space="preserve"> </w:t>
      </w:r>
    </w:p>
    <w:p w:rsidR="006D0CDC" w:rsidRPr="003C53F3" w:rsidRDefault="006D0CDC" w:rsidP="006D0CDC">
      <w:pPr>
        <w:pStyle w:val="a6"/>
        <w:ind w:left="450"/>
        <w:rPr>
          <w:b/>
          <w:sz w:val="28"/>
          <w:szCs w:val="28"/>
          <w:lang w:eastAsia="en-US"/>
        </w:rPr>
      </w:pPr>
    </w:p>
    <w:p w:rsidR="00830A0B" w:rsidRDefault="00830A0B" w:rsidP="00EF1200">
      <w:pPr>
        <w:pStyle w:val="a6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Фестиваля </w:t>
      </w:r>
      <w:r w:rsidR="00D214A1">
        <w:rPr>
          <w:sz w:val="28"/>
          <w:szCs w:val="28"/>
        </w:rPr>
        <w:t>24</w:t>
      </w:r>
      <w:r w:rsidR="00DD2899">
        <w:rPr>
          <w:sz w:val="28"/>
          <w:szCs w:val="28"/>
        </w:rPr>
        <w:t>,</w:t>
      </w:r>
      <w:r w:rsidR="00D214A1">
        <w:rPr>
          <w:sz w:val="28"/>
          <w:szCs w:val="28"/>
        </w:rPr>
        <w:t xml:space="preserve"> 25</w:t>
      </w:r>
      <w:r w:rsidR="00DD2899">
        <w:rPr>
          <w:sz w:val="28"/>
          <w:szCs w:val="28"/>
        </w:rPr>
        <w:t>,</w:t>
      </w:r>
      <w:r w:rsidR="00DD2899" w:rsidRPr="00DD2899">
        <w:rPr>
          <w:sz w:val="28"/>
          <w:szCs w:val="28"/>
        </w:rPr>
        <w:t xml:space="preserve"> 2</w:t>
      </w:r>
      <w:r w:rsidR="00D214A1" w:rsidRPr="00D214A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214A1">
        <w:rPr>
          <w:sz w:val="28"/>
          <w:szCs w:val="28"/>
        </w:rPr>
        <w:t>мая 2024</w:t>
      </w:r>
      <w:r>
        <w:rPr>
          <w:sz w:val="28"/>
          <w:szCs w:val="28"/>
        </w:rPr>
        <w:t xml:space="preserve"> года проводится</w:t>
      </w:r>
      <w:r w:rsidR="004F5E1C">
        <w:rPr>
          <w:sz w:val="28"/>
          <w:szCs w:val="28"/>
        </w:rPr>
        <w:t xml:space="preserve"> подведение итогов и награждение участников и победителей</w:t>
      </w:r>
      <w:r>
        <w:rPr>
          <w:sz w:val="28"/>
          <w:szCs w:val="28"/>
        </w:rPr>
        <w:t xml:space="preserve"> </w:t>
      </w:r>
      <w:r w:rsidR="00120723">
        <w:rPr>
          <w:color w:val="000000"/>
          <w:sz w:val="28"/>
          <w:szCs w:val="28"/>
          <w:lang w:val="en-US"/>
        </w:rPr>
        <w:t>V</w:t>
      </w:r>
      <w:r w:rsidR="009C096A">
        <w:rPr>
          <w:color w:val="000000"/>
          <w:sz w:val="28"/>
          <w:szCs w:val="28"/>
          <w:lang w:val="en-US"/>
        </w:rPr>
        <w:t>I</w:t>
      </w:r>
      <w:r w:rsidR="00D214A1">
        <w:rPr>
          <w:color w:val="000000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</w:t>
      </w:r>
      <w:r w:rsidR="004F5E1C">
        <w:rPr>
          <w:sz w:val="28"/>
          <w:szCs w:val="28"/>
        </w:rPr>
        <w:t>ого</w:t>
      </w:r>
      <w:r w:rsidR="008B6073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</w:t>
      </w:r>
      <w:r w:rsidR="004F5E1C">
        <w:rPr>
          <w:sz w:val="28"/>
          <w:szCs w:val="28"/>
        </w:rPr>
        <w:t>а</w:t>
      </w:r>
      <w:r>
        <w:rPr>
          <w:sz w:val="28"/>
          <w:szCs w:val="28"/>
        </w:rPr>
        <w:t xml:space="preserve"> изобразительного, декоративно-прикладного и народного и</w:t>
      </w:r>
      <w:r w:rsidR="00FB423F">
        <w:rPr>
          <w:sz w:val="28"/>
          <w:szCs w:val="28"/>
        </w:rPr>
        <w:t>скусства «Традиции Святой Руси» (Далее Конкурс).</w:t>
      </w:r>
    </w:p>
    <w:p w:rsidR="008B6073" w:rsidRPr="006D0CDC" w:rsidRDefault="008B6073" w:rsidP="008B6073">
      <w:pPr>
        <w:pStyle w:val="3"/>
        <w:numPr>
          <w:ilvl w:val="1"/>
          <w:numId w:val="1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6D0CDC">
        <w:rPr>
          <w:sz w:val="28"/>
          <w:szCs w:val="28"/>
        </w:rPr>
        <w:t>Условия и порядок проведения, критерии</w:t>
      </w:r>
      <w:r>
        <w:rPr>
          <w:sz w:val="28"/>
          <w:szCs w:val="28"/>
        </w:rPr>
        <w:t xml:space="preserve"> определения победителей, жюри К</w:t>
      </w:r>
      <w:r w:rsidRPr="006D0CDC">
        <w:rPr>
          <w:sz w:val="28"/>
          <w:szCs w:val="28"/>
        </w:rPr>
        <w:t xml:space="preserve">онкурса определяется Положением о Конкурсе. </w:t>
      </w:r>
    </w:p>
    <w:p w:rsidR="00830A0B" w:rsidRDefault="00830A0B" w:rsidP="00EF1200">
      <w:pPr>
        <w:pStyle w:val="a6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830A0B" w:rsidRDefault="00830A0B" w:rsidP="00EF1200">
      <w:pPr>
        <w:pStyle w:val="a6"/>
        <w:numPr>
          <w:ilvl w:val="0"/>
          <w:numId w:val="13"/>
        </w:numPr>
        <w:suppressAutoHyphens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«Изобразительное искусство»;</w:t>
      </w:r>
    </w:p>
    <w:p w:rsidR="00830A0B" w:rsidRDefault="00830A0B" w:rsidP="009C096A">
      <w:pPr>
        <w:pStyle w:val="a6"/>
        <w:numPr>
          <w:ilvl w:val="0"/>
          <w:numId w:val="13"/>
        </w:numPr>
        <w:suppressAutoHyphens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«Декоративно-прикладное искусство»;</w:t>
      </w:r>
    </w:p>
    <w:p w:rsidR="006769E8" w:rsidRPr="009C096A" w:rsidRDefault="006769E8" w:rsidP="009C096A">
      <w:pPr>
        <w:pStyle w:val="a6"/>
        <w:numPr>
          <w:ilvl w:val="0"/>
          <w:numId w:val="13"/>
        </w:numPr>
        <w:suppressAutoHyphens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«Пасхальная открытка»</w:t>
      </w:r>
    </w:p>
    <w:p w:rsidR="00830A0B" w:rsidRDefault="00830A0B" w:rsidP="00EF1200">
      <w:pPr>
        <w:pStyle w:val="a6"/>
        <w:numPr>
          <w:ilvl w:val="1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Фестиваля отка</w:t>
      </w:r>
      <w:r w:rsidR="008B6073">
        <w:rPr>
          <w:sz w:val="28"/>
          <w:szCs w:val="28"/>
        </w:rPr>
        <w:t xml:space="preserve">зывает в допуске для участия в Конкурсе </w:t>
      </w:r>
      <w:r>
        <w:rPr>
          <w:sz w:val="28"/>
          <w:szCs w:val="28"/>
        </w:rPr>
        <w:t>в случае:</w:t>
      </w:r>
    </w:p>
    <w:p w:rsidR="00830A0B" w:rsidRDefault="003B4263" w:rsidP="00EF1200">
      <w:pPr>
        <w:pStyle w:val="3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не</w:t>
      </w:r>
      <w:r w:rsidR="00830A0B">
        <w:rPr>
          <w:sz w:val="28"/>
          <w:szCs w:val="28"/>
        </w:rPr>
        <w:t>полного пакета док</w:t>
      </w:r>
      <w:r w:rsidR="00807E8B">
        <w:rPr>
          <w:sz w:val="28"/>
          <w:szCs w:val="28"/>
        </w:rPr>
        <w:t>ументов, предусмотренного</w:t>
      </w:r>
      <w:r w:rsidR="00830A0B">
        <w:rPr>
          <w:sz w:val="28"/>
          <w:szCs w:val="28"/>
        </w:rPr>
        <w:t xml:space="preserve"> настоящ</w:t>
      </w:r>
      <w:r w:rsidR="00807E8B">
        <w:rPr>
          <w:sz w:val="28"/>
          <w:szCs w:val="28"/>
        </w:rPr>
        <w:t>им</w:t>
      </w:r>
      <w:r w:rsidR="00830A0B">
        <w:rPr>
          <w:sz w:val="28"/>
          <w:szCs w:val="28"/>
        </w:rPr>
        <w:t xml:space="preserve"> Положени</w:t>
      </w:r>
      <w:r w:rsidR="00807E8B">
        <w:rPr>
          <w:sz w:val="28"/>
          <w:szCs w:val="28"/>
        </w:rPr>
        <w:t>ем</w:t>
      </w:r>
      <w:r w:rsidR="00830A0B">
        <w:rPr>
          <w:sz w:val="28"/>
          <w:szCs w:val="28"/>
        </w:rPr>
        <w:t>;</w:t>
      </w:r>
    </w:p>
    <w:p w:rsidR="006D0CDC" w:rsidRDefault="00830A0B" w:rsidP="006D0CDC">
      <w:pPr>
        <w:pStyle w:val="3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07E8B">
        <w:rPr>
          <w:sz w:val="28"/>
          <w:szCs w:val="28"/>
        </w:rPr>
        <w:t>заполненной не по форме анкеты-заявки</w:t>
      </w:r>
      <w:r w:rsidR="00807E8B">
        <w:rPr>
          <w:sz w:val="28"/>
          <w:szCs w:val="28"/>
        </w:rPr>
        <w:t xml:space="preserve">, </w:t>
      </w:r>
      <w:r w:rsidR="001C1E0D">
        <w:rPr>
          <w:sz w:val="28"/>
          <w:szCs w:val="28"/>
        </w:rPr>
        <w:t>не соответствующей</w:t>
      </w:r>
      <w:r w:rsidRPr="00807E8B">
        <w:rPr>
          <w:sz w:val="28"/>
          <w:szCs w:val="28"/>
        </w:rPr>
        <w:t xml:space="preserve"> требованиям оформления.</w:t>
      </w:r>
    </w:p>
    <w:p w:rsidR="00AD117D" w:rsidRDefault="00AD117D" w:rsidP="006D0CDC">
      <w:pPr>
        <w:pStyle w:val="3"/>
        <w:tabs>
          <w:tab w:val="left" w:pos="0"/>
          <w:tab w:val="left" w:pos="709"/>
          <w:tab w:val="center" w:pos="4680"/>
          <w:tab w:val="left" w:pos="4956"/>
          <w:tab w:val="left" w:pos="6040"/>
        </w:tabs>
        <w:spacing w:after="0" w:line="276" w:lineRule="auto"/>
        <w:jc w:val="both"/>
        <w:rPr>
          <w:sz w:val="28"/>
          <w:szCs w:val="28"/>
        </w:rPr>
      </w:pPr>
    </w:p>
    <w:p w:rsidR="006D0CDC" w:rsidRDefault="006D0CDC" w:rsidP="006D0CDC">
      <w:pPr>
        <w:pStyle w:val="aa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Награждение</w:t>
      </w:r>
    </w:p>
    <w:p w:rsidR="006D0CDC" w:rsidRDefault="006D0CDC" w:rsidP="006D0CDC">
      <w:pPr>
        <w:pStyle w:val="aa"/>
        <w:spacing w:before="0" w:beforeAutospacing="0" w:after="0" w:afterAutospacing="0"/>
        <w:ind w:left="450"/>
        <w:rPr>
          <w:b/>
          <w:color w:val="000000"/>
          <w:sz w:val="28"/>
          <w:szCs w:val="28"/>
        </w:rPr>
      </w:pP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в соответствии с номинациями и возрастными категориями.</w:t>
      </w: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победители определяются в каждой из номинаций и награждаются дипломами и кубками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 Жюри оставляет за собой право присудить в </w:t>
      </w:r>
      <w:r w:rsidR="00120723">
        <w:rPr>
          <w:sz w:val="28"/>
          <w:szCs w:val="28"/>
        </w:rPr>
        <w:t>трех</w:t>
      </w:r>
      <w:r>
        <w:rPr>
          <w:sz w:val="28"/>
          <w:szCs w:val="28"/>
        </w:rPr>
        <w:t xml:space="preserve"> возрастных категориях в каждой номинации одно первое место, два вторых места и </w:t>
      </w:r>
      <w:r w:rsidR="00120723">
        <w:rPr>
          <w:sz w:val="28"/>
          <w:szCs w:val="28"/>
        </w:rPr>
        <w:t>два</w:t>
      </w:r>
      <w:r>
        <w:rPr>
          <w:sz w:val="28"/>
          <w:szCs w:val="28"/>
        </w:rPr>
        <w:t xml:space="preserve"> третьих места. Присуждается </w:t>
      </w:r>
      <w:r w:rsidR="00CD7F9B">
        <w:rPr>
          <w:sz w:val="28"/>
          <w:szCs w:val="28"/>
        </w:rPr>
        <w:t>два</w:t>
      </w:r>
      <w:r w:rsidR="00E540EE">
        <w:rPr>
          <w:sz w:val="28"/>
          <w:szCs w:val="28"/>
        </w:rPr>
        <w:t xml:space="preserve"> звания обладателя Г</w:t>
      </w:r>
      <w:r>
        <w:rPr>
          <w:sz w:val="28"/>
          <w:szCs w:val="28"/>
        </w:rPr>
        <w:t>ран-при Конкурса. Церемония вручения призов Конкурса проводится</w:t>
      </w:r>
      <w:r w:rsidR="0018054A">
        <w:rPr>
          <w:sz w:val="28"/>
          <w:szCs w:val="28"/>
        </w:rPr>
        <w:t xml:space="preserve"> 26</w:t>
      </w:r>
      <w:r w:rsidR="000E7F91">
        <w:rPr>
          <w:sz w:val="28"/>
          <w:szCs w:val="28"/>
        </w:rPr>
        <w:t xml:space="preserve"> мая 2024 года</w:t>
      </w:r>
      <w:r>
        <w:rPr>
          <w:sz w:val="28"/>
          <w:szCs w:val="28"/>
        </w:rPr>
        <w:t xml:space="preserve"> на </w:t>
      </w:r>
      <w:r w:rsidR="00120723">
        <w:rPr>
          <w:sz w:val="28"/>
          <w:szCs w:val="28"/>
          <w:lang w:val="en-US"/>
        </w:rPr>
        <w:t>V</w:t>
      </w:r>
      <w:r w:rsidR="009C096A">
        <w:rPr>
          <w:sz w:val="28"/>
          <w:szCs w:val="28"/>
          <w:lang w:val="en-US"/>
        </w:rPr>
        <w:t>I</w:t>
      </w:r>
      <w:r w:rsidR="00D214A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Международном Ф</w:t>
      </w:r>
      <w:r w:rsidRPr="0076013D">
        <w:rPr>
          <w:sz w:val="28"/>
          <w:szCs w:val="28"/>
        </w:rPr>
        <w:t>естивал</w:t>
      </w:r>
      <w:r>
        <w:rPr>
          <w:sz w:val="28"/>
          <w:szCs w:val="28"/>
        </w:rPr>
        <w:t>е</w:t>
      </w:r>
      <w:r w:rsidRPr="0076013D">
        <w:rPr>
          <w:sz w:val="28"/>
          <w:szCs w:val="28"/>
        </w:rPr>
        <w:t xml:space="preserve"> православной </w:t>
      </w:r>
      <w:r>
        <w:rPr>
          <w:sz w:val="28"/>
          <w:szCs w:val="28"/>
        </w:rPr>
        <w:t xml:space="preserve">культуры и народного искусства </w:t>
      </w:r>
      <w:r w:rsidRPr="0076013D">
        <w:rPr>
          <w:sz w:val="28"/>
          <w:szCs w:val="28"/>
        </w:rPr>
        <w:t>«Традиции Святой Руси»</w:t>
      </w:r>
      <w:r>
        <w:rPr>
          <w:sz w:val="28"/>
          <w:szCs w:val="28"/>
        </w:rPr>
        <w:t xml:space="preserve"> по адресу: </w:t>
      </w:r>
      <w:r>
        <w:rPr>
          <w:color w:val="000000"/>
          <w:sz w:val="28"/>
          <w:szCs w:val="28"/>
        </w:rPr>
        <w:t>Россия, Орловская область, п. Вятский Посад, ул. Южная, д.1А</w:t>
      </w:r>
      <w:r w:rsidR="00E57CA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20723">
        <w:rPr>
          <w:color w:val="000000"/>
          <w:sz w:val="28"/>
          <w:szCs w:val="28"/>
        </w:rPr>
        <w:t>АНО ДО</w:t>
      </w:r>
      <w:r>
        <w:rPr>
          <w:color w:val="000000"/>
          <w:sz w:val="28"/>
          <w:szCs w:val="28"/>
        </w:rPr>
        <w:t xml:space="preserve"> «Духовно-</w:t>
      </w:r>
      <w:r w:rsidR="00120723">
        <w:rPr>
          <w:color w:val="000000"/>
          <w:sz w:val="28"/>
          <w:szCs w:val="28"/>
        </w:rPr>
        <w:t>патриотический</w:t>
      </w:r>
      <w:r>
        <w:rPr>
          <w:color w:val="000000"/>
          <w:sz w:val="28"/>
          <w:szCs w:val="28"/>
        </w:rPr>
        <w:t xml:space="preserve"> центр Вятский Посад»</w:t>
      </w:r>
      <w:r w:rsidR="000E7F91">
        <w:rPr>
          <w:sz w:val="28"/>
          <w:szCs w:val="28"/>
        </w:rPr>
        <w:t xml:space="preserve"> (</w:t>
      </w:r>
      <w:r w:rsidR="002A1DDA">
        <w:rPr>
          <w:sz w:val="28"/>
          <w:szCs w:val="28"/>
        </w:rPr>
        <w:t>здание Православной Артели)</w:t>
      </w: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имеет право присуждать специальные призы и награды, при отсутствии достойных претендентов - присудить не все дипломы.</w:t>
      </w:r>
    </w:p>
    <w:p w:rsidR="006D0CDC" w:rsidRPr="00401A8D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A2AF0">
        <w:rPr>
          <w:sz w:val="28"/>
          <w:szCs w:val="28"/>
        </w:rPr>
        <w:t>Каждый участник Конкурса награждается дипломом участника. Диплом участника можно получить по электронной почте после успеш</w:t>
      </w:r>
      <w:r w:rsidR="00342B6B">
        <w:rPr>
          <w:sz w:val="28"/>
          <w:szCs w:val="28"/>
        </w:rPr>
        <w:t>ной подачи заявки</w:t>
      </w:r>
      <w:r w:rsidR="009940DE">
        <w:rPr>
          <w:sz w:val="28"/>
          <w:szCs w:val="28"/>
        </w:rPr>
        <w:t xml:space="preserve"> или в течение</w:t>
      </w:r>
      <w:r w:rsidR="000E7F91">
        <w:rPr>
          <w:sz w:val="28"/>
          <w:szCs w:val="28"/>
        </w:rPr>
        <w:t xml:space="preserve"> 2</w:t>
      </w:r>
      <w:r w:rsidRPr="004A2AF0">
        <w:rPr>
          <w:sz w:val="28"/>
          <w:szCs w:val="28"/>
        </w:rPr>
        <w:t>0 рабочих дней после подведения итогов Конкурса</w:t>
      </w:r>
      <w:r w:rsidRPr="004A2AF0">
        <w:rPr>
          <w:color w:val="000000"/>
          <w:sz w:val="28"/>
          <w:szCs w:val="28"/>
        </w:rPr>
        <w:t>.</w:t>
      </w:r>
    </w:p>
    <w:p w:rsidR="00401A8D" w:rsidRPr="00251892" w:rsidRDefault="00401A8D" w:rsidP="00401A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D0CDC" w:rsidRDefault="006D0CDC" w:rsidP="006D0CDC">
      <w:pPr>
        <w:pStyle w:val="3"/>
        <w:tabs>
          <w:tab w:val="left" w:pos="0"/>
          <w:tab w:val="left" w:pos="709"/>
          <w:tab w:val="center" w:pos="4680"/>
          <w:tab w:val="left" w:pos="4956"/>
          <w:tab w:val="left" w:pos="6040"/>
        </w:tabs>
        <w:spacing w:after="0" w:line="276" w:lineRule="auto"/>
        <w:jc w:val="both"/>
        <w:rPr>
          <w:sz w:val="28"/>
          <w:szCs w:val="28"/>
        </w:rPr>
      </w:pPr>
    </w:p>
    <w:p w:rsidR="006D0CDC" w:rsidRDefault="006D0CDC" w:rsidP="00401A8D">
      <w:pPr>
        <w:pStyle w:val="a6"/>
        <w:numPr>
          <w:ilvl w:val="0"/>
          <w:numId w:val="1"/>
        </w:numPr>
        <w:spacing w:after="200" w:line="276" w:lineRule="auto"/>
        <w:ind w:firstLine="259"/>
        <w:jc w:val="center"/>
        <w:rPr>
          <w:b/>
          <w:sz w:val="28"/>
          <w:szCs w:val="28"/>
          <w:lang w:eastAsia="en-US"/>
        </w:rPr>
      </w:pPr>
      <w:r w:rsidRPr="00251892">
        <w:rPr>
          <w:b/>
          <w:sz w:val="28"/>
          <w:szCs w:val="28"/>
          <w:lang w:eastAsia="en-US"/>
        </w:rPr>
        <w:lastRenderedPageBreak/>
        <w:t>Конференция Фестиваля</w:t>
      </w:r>
    </w:p>
    <w:p w:rsidR="006D0CDC" w:rsidRPr="00251892" w:rsidRDefault="006D0CDC" w:rsidP="00401A8D">
      <w:pPr>
        <w:pStyle w:val="a6"/>
        <w:spacing w:after="200" w:line="276" w:lineRule="auto"/>
        <w:ind w:left="709"/>
        <w:jc w:val="center"/>
        <w:rPr>
          <w:b/>
          <w:sz w:val="28"/>
          <w:szCs w:val="28"/>
          <w:lang w:eastAsia="en-US"/>
        </w:rPr>
      </w:pPr>
    </w:p>
    <w:p w:rsidR="00BA3DF6" w:rsidRPr="00A85752" w:rsidRDefault="00B561AF" w:rsidP="00B561AF">
      <w:pPr>
        <w:pStyle w:val="a6"/>
        <w:numPr>
          <w:ilvl w:val="1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B561AF">
        <w:rPr>
          <w:sz w:val="28"/>
          <w:szCs w:val="28"/>
          <w:lang w:val="en-US"/>
        </w:rPr>
        <w:t>VI</w:t>
      </w:r>
      <w:r w:rsidR="00D214A1">
        <w:rPr>
          <w:sz w:val="28"/>
          <w:szCs w:val="28"/>
          <w:lang w:val="en-US"/>
        </w:rPr>
        <w:t>I</w:t>
      </w:r>
      <w:r w:rsidRPr="00B561AF">
        <w:rPr>
          <w:sz w:val="28"/>
          <w:szCs w:val="28"/>
        </w:rPr>
        <w:t xml:space="preserve"> Международного фестиваля «Традиции</w:t>
      </w:r>
      <w:r w:rsidR="00D66868">
        <w:rPr>
          <w:sz w:val="28"/>
          <w:szCs w:val="28"/>
        </w:rPr>
        <w:t xml:space="preserve"> Святой Руси» 24</w:t>
      </w:r>
      <w:r w:rsidR="00D214A1">
        <w:rPr>
          <w:sz w:val="28"/>
          <w:szCs w:val="28"/>
        </w:rPr>
        <w:t xml:space="preserve"> мая 2024</w:t>
      </w:r>
      <w:r w:rsidR="00D66868">
        <w:rPr>
          <w:sz w:val="28"/>
          <w:szCs w:val="28"/>
        </w:rPr>
        <w:t xml:space="preserve"> </w:t>
      </w:r>
      <w:r w:rsidR="00BA3DF6" w:rsidRPr="00B561AF">
        <w:rPr>
          <w:sz w:val="28"/>
          <w:szCs w:val="28"/>
        </w:rPr>
        <w:t>года</w:t>
      </w:r>
      <w:r w:rsidR="00120723" w:rsidRPr="00B561AF">
        <w:rPr>
          <w:sz w:val="28"/>
          <w:szCs w:val="28"/>
        </w:rPr>
        <w:t xml:space="preserve"> </w:t>
      </w:r>
      <w:r w:rsidR="006736E4" w:rsidRPr="00B561AF">
        <w:rPr>
          <w:sz w:val="28"/>
          <w:szCs w:val="28"/>
        </w:rPr>
        <w:t xml:space="preserve">проводится научно-практическая </w:t>
      </w:r>
      <w:r w:rsidR="00A85752" w:rsidRPr="00B561AF">
        <w:rPr>
          <w:sz w:val="28"/>
          <w:szCs w:val="28"/>
        </w:rPr>
        <w:t>конференция</w:t>
      </w:r>
      <w:r w:rsidR="00A85752">
        <w:rPr>
          <w:sz w:val="28"/>
          <w:szCs w:val="28"/>
        </w:rPr>
        <w:t xml:space="preserve">: </w:t>
      </w:r>
      <w:r w:rsidR="00A85752" w:rsidRPr="00A85752">
        <w:rPr>
          <w:sz w:val="28"/>
          <w:szCs w:val="28"/>
        </w:rPr>
        <w:t>«</w:t>
      </w:r>
      <w:r w:rsidR="00D66868" w:rsidRPr="00A85752">
        <w:rPr>
          <w:b/>
          <w:sz w:val="28"/>
          <w:szCs w:val="28"/>
        </w:rPr>
        <w:t>Федор Дмитриевич Крюков. Возвращение к читателю»</w:t>
      </w:r>
      <w:r w:rsidR="00BA3DF6" w:rsidRPr="00A85752">
        <w:rPr>
          <w:sz w:val="28"/>
          <w:szCs w:val="28"/>
        </w:rPr>
        <w:t xml:space="preserve"> совместно с БУК ОО «Орловский объединенный государственный литературный музей И.С. Тургенева».</w:t>
      </w:r>
    </w:p>
    <w:p w:rsidR="00B561AF" w:rsidRPr="00A85752" w:rsidRDefault="00D66868" w:rsidP="00D6686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A85752">
        <w:rPr>
          <w:sz w:val="28"/>
          <w:szCs w:val="28"/>
        </w:rPr>
        <w:t>В п</w:t>
      </w:r>
      <w:r w:rsidR="00B561AF" w:rsidRPr="00A85752">
        <w:rPr>
          <w:sz w:val="28"/>
          <w:szCs w:val="28"/>
        </w:rPr>
        <w:t>рограмме конференции:</w:t>
      </w:r>
    </w:p>
    <w:p w:rsidR="00D66868" w:rsidRPr="00A85752" w:rsidRDefault="00D66868" w:rsidP="00D66868">
      <w:pPr>
        <w:pStyle w:val="a6"/>
        <w:jc w:val="both"/>
        <w:rPr>
          <w:sz w:val="28"/>
          <w:szCs w:val="28"/>
        </w:rPr>
      </w:pP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   - Творчество Ф.Д. Крюкова в контексте традиций русской классической   литературы;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 - Новые штрихи к биографии Ф.Д. Крюкова;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 - Поэтика прозы Ф.Д. Крюкова;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- Ф.Д. Крюков в кругу писателей и друзей;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- Идейное содержание произведений Ф.Д. Крюкова;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- Ф.Д. Крюков – педагог;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- Проза Ф.Д. Крюкова: актуальность для современного читателя;</w:t>
      </w:r>
    </w:p>
    <w:p w:rsidR="00D66868" w:rsidRPr="00A85752" w:rsidRDefault="00D66868" w:rsidP="00D66868">
      <w:pPr>
        <w:pStyle w:val="31"/>
        <w:ind w:left="450"/>
        <w:rPr>
          <w:rFonts w:ascii="Times New Roman" w:hAnsi="Times New Roman" w:cs="Times New Roman"/>
          <w:b/>
          <w:i/>
          <w:sz w:val="28"/>
          <w:szCs w:val="28"/>
        </w:rPr>
      </w:pPr>
      <w:r w:rsidRPr="00A85752">
        <w:rPr>
          <w:rFonts w:ascii="Times New Roman" w:hAnsi="Times New Roman" w:cs="Times New Roman"/>
          <w:b/>
          <w:i/>
          <w:sz w:val="28"/>
          <w:szCs w:val="28"/>
        </w:rPr>
        <w:t xml:space="preserve"> - Судьба творческого наследия Ф.Д. Крюкова;</w:t>
      </w:r>
    </w:p>
    <w:p w:rsidR="00B561AF" w:rsidRPr="005B418B" w:rsidRDefault="00D66868" w:rsidP="00D66868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="00B561AF" w:rsidRPr="005B418B">
        <w:rPr>
          <w:rFonts w:ascii="Times New Roman" w:hAnsi="Times New Roman" w:cs="Times New Roman"/>
          <w:sz w:val="28"/>
          <w:szCs w:val="28"/>
        </w:rPr>
        <w:t>Форма участия:</w:t>
      </w:r>
      <w:r w:rsidR="005B418B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B561AF" w:rsidRPr="005B418B" w:rsidRDefault="00B561AF" w:rsidP="005B418B">
      <w:pPr>
        <w:pStyle w:val="2"/>
        <w:rPr>
          <w:rFonts w:ascii="Times New Roman" w:hAnsi="Times New Roman" w:cs="Times New Roman"/>
          <w:sz w:val="28"/>
          <w:szCs w:val="28"/>
        </w:rPr>
      </w:pPr>
      <w:r w:rsidRPr="005B418B">
        <w:rPr>
          <w:rFonts w:ascii="Times New Roman" w:hAnsi="Times New Roman" w:cs="Times New Roman"/>
          <w:sz w:val="28"/>
          <w:szCs w:val="28"/>
        </w:rPr>
        <w:t>По итогам научно-практической конференции планируется издание сборника материалов.</w:t>
      </w:r>
    </w:p>
    <w:p w:rsidR="002A5519" w:rsidRPr="00D66868" w:rsidRDefault="002A5519" w:rsidP="00D6686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D66868">
        <w:rPr>
          <w:sz w:val="28"/>
          <w:szCs w:val="28"/>
        </w:rPr>
        <w:t>Требования к оформлению материалов:</w:t>
      </w:r>
    </w:p>
    <w:p w:rsidR="00D66868" w:rsidRPr="00D66868" w:rsidRDefault="00D66868" w:rsidP="00D66868">
      <w:pPr>
        <w:pStyle w:val="a6"/>
        <w:ind w:left="450"/>
        <w:jc w:val="both"/>
        <w:rPr>
          <w:b/>
          <w:i/>
          <w:color w:val="833C0B"/>
          <w:sz w:val="28"/>
          <w:szCs w:val="28"/>
        </w:rPr>
      </w:pP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 xml:space="preserve">Объем – до 0,5 п.л. (до 20 тыс. знаков с пробелами); шрифт – 14; Times New Roman в редакторе Word для Windows; межстрочный интервал – 1,5. Параметры страницы: поля 2 см со всех сторон; абзацный отступ – 1,25 см. </w:t>
      </w: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 xml:space="preserve">Заголовок прописными буквами по центру страницы полужирным шрифтом. Фамилия и инициалы автора, название города (в скобках) – курсивом над заголовком по правому краю. </w:t>
      </w: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>Перед текстом необходимо разместить аннотацию статьи – 5-7 предложений.</w:t>
      </w: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 xml:space="preserve">После текста размещается список использованной литературы в алфавитном порядке. Сноски на цитируемые источники даются в тексте статьи в квадратных скобках с указанием номера соответствующего источника в списке и номера страницы через запятую, </w:t>
      </w:r>
      <w:r w:rsidR="0076548D" w:rsidRPr="00D66868">
        <w:rPr>
          <w:sz w:val="28"/>
          <w:szCs w:val="28"/>
        </w:rPr>
        <w:t>например,</w:t>
      </w:r>
      <w:r w:rsidRPr="00D66868">
        <w:rPr>
          <w:sz w:val="28"/>
          <w:szCs w:val="28"/>
        </w:rPr>
        <w:t xml:space="preserve"> [2, с. 243].</w:t>
      </w:r>
    </w:p>
    <w:p w:rsidR="00D66868" w:rsidRPr="00D66868" w:rsidRDefault="00D66868" w:rsidP="00D66868">
      <w:pPr>
        <w:pStyle w:val="a6"/>
        <w:ind w:left="450"/>
        <w:jc w:val="both"/>
        <w:rPr>
          <w:b/>
          <w:sz w:val="28"/>
          <w:szCs w:val="28"/>
        </w:rPr>
      </w:pPr>
    </w:p>
    <w:p w:rsidR="00BA3DF6" w:rsidRPr="00D66868" w:rsidRDefault="00BA3DF6" w:rsidP="00D66868">
      <w:pPr>
        <w:pStyle w:val="a6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66868">
        <w:rPr>
          <w:sz w:val="28"/>
          <w:szCs w:val="28"/>
        </w:rPr>
        <w:t>Финансовые условия</w:t>
      </w:r>
    </w:p>
    <w:p w:rsidR="00D66868" w:rsidRPr="00D66868" w:rsidRDefault="00D66868" w:rsidP="00D66868">
      <w:pPr>
        <w:pStyle w:val="a6"/>
        <w:ind w:left="450"/>
        <w:jc w:val="both"/>
        <w:rPr>
          <w:b/>
          <w:i/>
          <w:color w:val="833C0B"/>
          <w:sz w:val="28"/>
          <w:szCs w:val="28"/>
        </w:rPr>
      </w:pP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>Участие в научно-практической конференции, и публикация в сборнике материалов – бесплатные.</w:t>
      </w: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>Проезд и проживание участников – за счет принимающей стороны.</w:t>
      </w:r>
    </w:p>
    <w:p w:rsidR="00D66868" w:rsidRPr="00D66868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lastRenderedPageBreak/>
        <w:t>До 30 марта 2024 года необходимо сообщить организаторам об участии в мероприятии, заполни</w:t>
      </w:r>
      <w:r w:rsidR="00401A8D">
        <w:rPr>
          <w:sz w:val="28"/>
          <w:szCs w:val="28"/>
        </w:rPr>
        <w:t>в форму заявки (см. приложение 3</w:t>
      </w:r>
      <w:r w:rsidRPr="00D66868">
        <w:rPr>
          <w:sz w:val="28"/>
          <w:szCs w:val="28"/>
        </w:rPr>
        <w:t>).</w:t>
      </w:r>
    </w:p>
    <w:p w:rsidR="000E7F91" w:rsidRDefault="00D66868" w:rsidP="00D66868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 xml:space="preserve"> Текст доклада в компьютерном наборе следует выслать до 25 апреля 2024 года по электронным адресам: </w:t>
      </w:r>
      <w:hyperlink r:id="rId10" w:history="1">
        <w:r w:rsidR="000E7F91" w:rsidRPr="00605FBB">
          <w:rPr>
            <w:rStyle w:val="a3"/>
            <w:sz w:val="28"/>
            <w:szCs w:val="28"/>
            <w:lang w:val="en-US"/>
          </w:rPr>
          <w:t>bhf</w:t>
        </w:r>
        <w:r w:rsidR="000E7F91" w:rsidRPr="00605FBB">
          <w:rPr>
            <w:rStyle w:val="a3"/>
            <w:sz w:val="28"/>
            <w:szCs w:val="28"/>
          </w:rPr>
          <w:t>75@</w:t>
        </w:r>
        <w:r w:rsidR="000E7F91" w:rsidRPr="00605FBB">
          <w:rPr>
            <w:rStyle w:val="a3"/>
            <w:sz w:val="28"/>
            <w:szCs w:val="28"/>
            <w:lang w:val="en-US"/>
          </w:rPr>
          <w:t>yandex</w:t>
        </w:r>
        <w:r w:rsidR="000E7F91" w:rsidRPr="00605FBB">
          <w:rPr>
            <w:rStyle w:val="a3"/>
            <w:sz w:val="28"/>
            <w:szCs w:val="28"/>
          </w:rPr>
          <w:t>.</w:t>
        </w:r>
        <w:r w:rsidR="000E7F91" w:rsidRPr="00605FBB">
          <w:rPr>
            <w:rStyle w:val="a3"/>
            <w:sz w:val="28"/>
            <w:szCs w:val="28"/>
            <w:lang w:val="en-US"/>
          </w:rPr>
          <w:t>ru</w:t>
        </w:r>
      </w:hyperlink>
      <w:r w:rsidR="000E7F91">
        <w:rPr>
          <w:sz w:val="28"/>
          <w:szCs w:val="28"/>
        </w:rPr>
        <w:t xml:space="preserve"> </w:t>
      </w:r>
    </w:p>
    <w:p w:rsidR="00B81ECF" w:rsidRDefault="000E7F91" w:rsidP="00B81ECF">
      <w:pPr>
        <w:pStyle w:val="a6"/>
        <w:spacing w:line="360" w:lineRule="auto"/>
        <w:ind w:left="0"/>
        <w:jc w:val="both"/>
        <w:rPr>
          <w:color w:val="0070C0"/>
          <w:sz w:val="28"/>
          <w:szCs w:val="28"/>
          <w:u w:val="single"/>
          <w:lang w:val="en-US"/>
        </w:rPr>
      </w:pPr>
      <w:r>
        <w:rPr>
          <w:sz w:val="28"/>
          <w:szCs w:val="28"/>
        </w:rPr>
        <w:t xml:space="preserve">                                           </w:t>
      </w:r>
      <w:r w:rsidR="00B81EC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hyperlink r:id="rId11" w:tgtFrame="_blank" w:history="1"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traditsiisr@vposad.ru</w:t>
        </w:r>
      </w:hyperlink>
    </w:p>
    <w:p w:rsidR="00D66868" w:rsidRPr="000E7F91" w:rsidRDefault="00D66868" w:rsidP="00D66868">
      <w:pPr>
        <w:pStyle w:val="a6"/>
        <w:ind w:left="450"/>
        <w:jc w:val="both"/>
        <w:rPr>
          <w:sz w:val="28"/>
          <w:szCs w:val="28"/>
        </w:rPr>
      </w:pPr>
    </w:p>
    <w:p w:rsidR="006D0CDC" w:rsidRPr="00D66868" w:rsidRDefault="00D66868" w:rsidP="0076548D">
      <w:pPr>
        <w:pStyle w:val="a6"/>
        <w:ind w:left="450"/>
        <w:jc w:val="both"/>
        <w:rPr>
          <w:sz w:val="28"/>
          <w:szCs w:val="28"/>
        </w:rPr>
      </w:pPr>
      <w:r w:rsidRPr="00D66868">
        <w:rPr>
          <w:sz w:val="28"/>
          <w:szCs w:val="28"/>
        </w:rPr>
        <w:t xml:space="preserve">                    </w:t>
      </w:r>
      <w:r w:rsidR="0076548D">
        <w:rPr>
          <w:sz w:val="28"/>
          <w:szCs w:val="28"/>
        </w:rPr>
        <w:t xml:space="preserve">                   </w:t>
      </w:r>
    </w:p>
    <w:p w:rsidR="003C53F3" w:rsidRPr="00302737" w:rsidRDefault="003C53F3" w:rsidP="00FB423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302737">
        <w:rPr>
          <w:b/>
          <w:sz w:val="28"/>
          <w:szCs w:val="28"/>
          <w:shd w:val="clear" w:color="auto" w:fill="FFFFFF"/>
        </w:rPr>
        <w:t>Работа площадок</w:t>
      </w:r>
      <w:r w:rsidR="005C26FF" w:rsidRPr="00302737">
        <w:rPr>
          <w:b/>
          <w:sz w:val="28"/>
          <w:szCs w:val="28"/>
          <w:shd w:val="clear" w:color="auto" w:fill="FFFFFF"/>
        </w:rPr>
        <w:t xml:space="preserve"> Фестиваля</w:t>
      </w:r>
      <w:r w:rsidRPr="00302737">
        <w:rPr>
          <w:b/>
          <w:sz w:val="28"/>
          <w:szCs w:val="28"/>
          <w:shd w:val="clear" w:color="auto" w:fill="FFFFFF"/>
        </w:rPr>
        <w:t>:</w:t>
      </w:r>
    </w:p>
    <w:p w:rsidR="003C53F3" w:rsidRPr="00302737" w:rsidRDefault="003C53F3" w:rsidP="003C53F3">
      <w:pPr>
        <w:pStyle w:val="a6"/>
        <w:rPr>
          <w:b/>
          <w:sz w:val="28"/>
          <w:szCs w:val="28"/>
          <w:shd w:val="clear" w:color="auto" w:fill="FFFFFF"/>
        </w:rPr>
      </w:pPr>
    </w:p>
    <w:p w:rsidR="003C53F3" w:rsidRDefault="003C53F3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Интерактивные площадки с аниматорами; </w:t>
      </w:r>
    </w:p>
    <w:p w:rsidR="003C53F3" w:rsidRPr="00AC0218" w:rsidRDefault="003C53F3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Подворья Орловской области, других регионов России, ближнего и дальнего зарубежья</w:t>
      </w:r>
      <w:r w:rsidR="007F29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которых отражена этнокультурная самобытность и национальный колорит, представлены предметы быта, произведения декоративно-прикладного искусства, национальная кухня. Знакомство гостей праздника с местными обрядами, играми, забавами, </w:t>
      </w:r>
      <w:r w:rsidR="00CB2648">
        <w:rPr>
          <w:color w:val="000000"/>
          <w:sz w:val="28"/>
          <w:szCs w:val="28"/>
        </w:rPr>
        <w:t>песенными</w:t>
      </w:r>
      <w:r>
        <w:rPr>
          <w:color w:val="000000"/>
          <w:sz w:val="28"/>
          <w:szCs w:val="28"/>
        </w:rPr>
        <w:t xml:space="preserve">, </w:t>
      </w:r>
      <w:r w:rsidR="00CB2648">
        <w:rPr>
          <w:color w:val="000000"/>
          <w:sz w:val="28"/>
          <w:szCs w:val="28"/>
        </w:rPr>
        <w:t>танцевальными</w:t>
      </w:r>
      <w:r>
        <w:rPr>
          <w:color w:val="000000"/>
          <w:sz w:val="28"/>
          <w:szCs w:val="28"/>
        </w:rPr>
        <w:t xml:space="preserve"> традициями и пр.;</w:t>
      </w:r>
    </w:p>
    <w:p w:rsidR="00136095" w:rsidRPr="009C096A" w:rsidRDefault="00AC0218" w:rsidP="009C096A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Серия этнографических выставок «Традиционная культура Орловск</w:t>
      </w:r>
      <w:r w:rsidRPr="00AC0218">
        <w:rPr>
          <w:color w:val="000000" w:themeColor="text1"/>
          <w:sz w:val="28"/>
          <w:szCs w:val="28"/>
        </w:rPr>
        <w:t>ого края в этнографических коллекциях»</w:t>
      </w:r>
      <w:r w:rsidR="009C096A">
        <w:rPr>
          <w:color w:val="000000" w:themeColor="text1"/>
          <w:sz w:val="28"/>
          <w:szCs w:val="28"/>
        </w:rPr>
        <w:t>;</w:t>
      </w:r>
    </w:p>
    <w:p w:rsidR="00136095" w:rsidRPr="00C92638" w:rsidRDefault="00136095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Выставка-ярмарка художественного народного промысла</w:t>
      </w:r>
      <w:r w:rsidR="00DA19DD">
        <w:rPr>
          <w:color w:val="000000" w:themeColor="text1"/>
          <w:sz w:val="28"/>
          <w:szCs w:val="28"/>
        </w:rPr>
        <w:t>;</w:t>
      </w:r>
    </w:p>
    <w:p w:rsidR="003C53F3" w:rsidRPr="00452773" w:rsidRDefault="003C53F3" w:rsidP="00452773">
      <w:pPr>
        <w:pStyle w:val="aa"/>
        <w:numPr>
          <w:ilvl w:val="0"/>
          <w:numId w:val="3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Ярмарка-продажа «Город мастеров». </w:t>
      </w:r>
      <w:r w:rsidR="00452773" w:rsidRPr="00452773">
        <w:rPr>
          <w:color w:val="000000"/>
          <w:sz w:val="28"/>
          <w:szCs w:val="28"/>
        </w:rPr>
        <w:t xml:space="preserve">Продукция и символика Духовно-православного центра «Вятский Посад» к выставке и продаже не допускается! </w:t>
      </w:r>
    </w:p>
    <w:p w:rsidR="00452773" w:rsidRPr="009C096A" w:rsidRDefault="00452773" w:rsidP="00452773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Выставка работ победителей </w:t>
      </w:r>
      <w:r w:rsidR="00DA19DD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по итогам </w:t>
      </w:r>
      <w:r>
        <w:rPr>
          <w:sz w:val="28"/>
          <w:szCs w:val="28"/>
          <w:lang w:val="en-US"/>
        </w:rPr>
        <w:t>VI</w:t>
      </w:r>
      <w:r w:rsidR="005E4E23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DA19DD">
        <w:rPr>
          <w:color w:val="000000" w:themeColor="text1"/>
          <w:sz w:val="28"/>
          <w:szCs w:val="28"/>
        </w:rPr>
        <w:t>Международного</w:t>
      </w:r>
      <w:r>
        <w:rPr>
          <w:color w:val="000000" w:themeColor="text1"/>
          <w:sz w:val="28"/>
          <w:szCs w:val="28"/>
        </w:rPr>
        <w:t xml:space="preserve"> Конкурс</w:t>
      </w:r>
      <w:r w:rsidR="00DA19D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изобразительного, декоративно-прикладного и народного искусства «Традиции Святой Руси».</w:t>
      </w:r>
    </w:p>
    <w:p w:rsidR="00452773" w:rsidRDefault="00452773" w:rsidP="001973CF">
      <w:pPr>
        <w:pStyle w:val="a6"/>
        <w:numPr>
          <w:ilvl w:val="0"/>
          <w:numId w:val="32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Выставка ра</w:t>
      </w:r>
      <w:r w:rsidR="00A85752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бот победителей конкурса «Битва Керамистов»</w:t>
      </w:r>
    </w:p>
    <w:p w:rsidR="003C53F3" w:rsidRPr="00A85752" w:rsidRDefault="00A85752" w:rsidP="001973CF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Выставка по итогам творческого</w:t>
      </w:r>
      <w:r w:rsidR="001973CF" w:rsidRPr="00012D75">
        <w:rPr>
          <w:color w:val="000000"/>
          <w:sz w:val="28"/>
          <w:szCs w:val="28"/>
        </w:rPr>
        <w:t xml:space="preserve"> пленэра</w:t>
      </w:r>
      <w:r>
        <w:rPr>
          <w:color w:val="000000"/>
          <w:sz w:val="28"/>
          <w:szCs w:val="28"/>
        </w:rPr>
        <w:t xml:space="preserve">; </w:t>
      </w:r>
    </w:p>
    <w:p w:rsidR="00A85752" w:rsidRPr="00F33FB7" w:rsidRDefault="00A85752" w:rsidP="001973CF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Флористическая композиция;</w:t>
      </w:r>
    </w:p>
    <w:p w:rsidR="00F33FB7" w:rsidRPr="00012D75" w:rsidRDefault="00F33FB7" w:rsidP="001973CF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Концертная программа.</w:t>
      </w:r>
    </w:p>
    <w:p w:rsidR="003C53F3" w:rsidRDefault="003C53F3" w:rsidP="003C53F3">
      <w:pPr>
        <w:pStyle w:val="aa"/>
        <w:spacing w:before="0" w:beforeAutospacing="0" w:after="0" w:afterAutospacing="0"/>
        <w:ind w:left="795"/>
        <w:jc w:val="both"/>
        <w:rPr>
          <w:color w:val="000000"/>
          <w:sz w:val="28"/>
          <w:szCs w:val="28"/>
        </w:rPr>
      </w:pPr>
    </w:p>
    <w:p w:rsidR="003C53F3" w:rsidRDefault="003C53F3" w:rsidP="003C53F3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51892" w:rsidRDefault="00830A0B" w:rsidP="00251892">
      <w:pPr>
        <w:pStyle w:val="7"/>
        <w:numPr>
          <w:ilvl w:val="0"/>
          <w:numId w:val="1"/>
        </w:numPr>
        <w:tabs>
          <w:tab w:val="left" w:pos="360"/>
        </w:tabs>
        <w:spacing w:after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Финансовые условия Фестиваля</w:t>
      </w:r>
    </w:p>
    <w:p w:rsidR="00830A0B" w:rsidRPr="00B20F9C" w:rsidRDefault="00830A0B" w:rsidP="00B20F9C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Оплата проезд</w:t>
      </w:r>
      <w:r w:rsidR="005540FE">
        <w:rPr>
          <w:sz w:val="28"/>
          <w:szCs w:val="28"/>
        </w:rPr>
        <w:t xml:space="preserve">а участников Фестиваля </w:t>
      </w:r>
      <w:r w:rsidR="00B20F9C">
        <w:rPr>
          <w:sz w:val="28"/>
          <w:szCs w:val="28"/>
        </w:rPr>
        <w:t>осуществляется по согласованию с оргкомитетом фести</w:t>
      </w:r>
      <w:r w:rsidR="00DD2899">
        <w:rPr>
          <w:sz w:val="28"/>
          <w:szCs w:val="28"/>
        </w:rPr>
        <w:t>ва</w:t>
      </w:r>
      <w:r w:rsidR="00B20F9C">
        <w:rPr>
          <w:sz w:val="28"/>
          <w:szCs w:val="28"/>
        </w:rPr>
        <w:t>ля.</w:t>
      </w:r>
    </w:p>
    <w:p w:rsidR="00830A0B" w:rsidRDefault="00830A0B" w:rsidP="00251892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Оплата за участие в фестивале не предусмотрена.</w:t>
      </w:r>
    </w:p>
    <w:p w:rsidR="00830A0B" w:rsidRDefault="00830A0B" w:rsidP="00251892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организации фестиваля могут принять участие спонсоры и меценаты</w:t>
      </w:r>
      <w:r>
        <w:rPr>
          <w:b/>
          <w:bCs/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Условия их участия в организации фестиваля согласовываются с оргкомитетом дополнительно</w:t>
      </w:r>
      <w:r w:rsidR="00BD58A4">
        <w:rPr>
          <w:color w:val="000000"/>
          <w:sz w:val="28"/>
          <w:szCs w:val="28"/>
          <w:shd w:val="clear" w:color="auto" w:fill="FFFFFF"/>
        </w:rPr>
        <w:t>.</w:t>
      </w:r>
    </w:p>
    <w:p w:rsidR="00BD58A4" w:rsidRDefault="00BD58A4" w:rsidP="00BD58A4">
      <w:pPr>
        <w:rPr>
          <w:lang w:eastAsia="en-US"/>
        </w:rPr>
      </w:pPr>
    </w:p>
    <w:p w:rsidR="00862413" w:rsidRDefault="00862413" w:rsidP="00BD58A4">
      <w:pPr>
        <w:rPr>
          <w:lang w:eastAsia="en-US"/>
        </w:rPr>
      </w:pPr>
    </w:p>
    <w:p w:rsidR="00046444" w:rsidRDefault="00046444" w:rsidP="00BD58A4">
      <w:pPr>
        <w:rPr>
          <w:lang w:eastAsia="en-US"/>
        </w:rPr>
      </w:pPr>
    </w:p>
    <w:p w:rsidR="009B6C36" w:rsidRDefault="009B6C36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A36ED7" w:rsidTr="00017C51">
        <w:tc>
          <w:tcPr>
            <w:tcW w:w="4360" w:type="dxa"/>
          </w:tcPr>
          <w:p w:rsidR="00401A8D" w:rsidRPr="00401A8D" w:rsidRDefault="00A36ED7" w:rsidP="00401A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B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 Положению «О проведении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="00F33F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Международного конкурса изобразительного, декоративно-прикладного</w:t>
            </w:r>
            <w:r w:rsidRPr="00166B53">
              <w:rPr>
                <w:rFonts w:ascii="Times New Roman" w:hAnsi="Times New Roman"/>
                <w:b/>
                <w:sz w:val="24"/>
                <w:szCs w:val="24"/>
              </w:rPr>
              <w:t xml:space="preserve"> и народного искусства</w:t>
            </w:r>
            <w:r w:rsidR="00401A8D" w:rsidRPr="00401A8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401A8D">
              <w:rPr>
                <w:rFonts w:ascii="Times New Roman" w:hAnsi="Times New Roman"/>
                <w:b/>
                <w:sz w:val="24"/>
                <w:szCs w:val="28"/>
              </w:rPr>
              <w:t xml:space="preserve">в рамках </w:t>
            </w:r>
            <w:r w:rsidR="00401A8D" w:rsidRPr="00401A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="00401A8D" w:rsidRPr="00401A8D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Международного фестиваля православной культуры и народного искусства «Традиции Святой Руси».</w:t>
            </w:r>
          </w:p>
          <w:p w:rsidR="00A36ED7" w:rsidRDefault="00401A8D" w:rsidP="0001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36ED7" w:rsidRDefault="00A36ED7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5394196" wp14:editId="30960018">
            <wp:extent cx="2333625" cy="1853363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71" cy="185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ED7" w:rsidRDefault="00A36ED7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ED7" w:rsidRDefault="00A36ED7" w:rsidP="00A36E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6ED7" w:rsidRPr="00DE0EEE" w:rsidRDefault="00A36ED7" w:rsidP="00A36E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0EEE">
        <w:rPr>
          <w:rFonts w:ascii="Times New Roman" w:hAnsi="Times New Roman"/>
          <w:b/>
          <w:sz w:val="24"/>
          <w:szCs w:val="24"/>
        </w:rPr>
        <w:t>Анкета-заявка</w:t>
      </w:r>
    </w:p>
    <w:p w:rsidR="00A36ED7" w:rsidRPr="00DE0EEE" w:rsidRDefault="00A36ED7" w:rsidP="00A36E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EEE">
        <w:rPr>
          <w:rFonts w:ascii="Times New Roman" w:hAnsi="Times New Roman"/>
          <w:sz w:val="24"/>
          <w:szCs w:val="24"/>
        </w:rPr>
        <w:t xml:space="preserve">на участие во </w:t>
      </w:r>
      <w:r w:rsidRPr="00DE0EEE">
        <w:rPr>
          <w:rFonts w:ascii="Times New Roman" w:hAnsi="Times New Roman"/>
          <w:sz w:val="24"/>
          <w:szCs w:val="24"/>
          <w:lang w:val="en-US"/>
        </w:rPr>
        <w:t>VI</w:t>
      </w:r>
      <w:r w:rsidR="002347F1">
        <w:rPr>
          <w:rFonts w:ascii="Times New Roman" w:hAnsi="Times New Roman"/>
          <w:sz w:val="24"/>
          <w:szCs w:val="24"/>
          <w:lang w:val="en-US"/>
        </w:rPr>
        <w:t>I</w:t>
      </w:r>
      <w:r w:rsidRPr="00DE0EEE">
        <w:rPr>
          <w:rFonts w:ascii="Times New Roman" w:hAnsi="Times New Roman"/>
          <w:sz w:val="24"/>
          <w:szCs w:val="24"/>
        </w:rPr>
        <w:t xml:space="preserve"> Международном конкурсе изобразительного,</w:t>
      </w:r>
    </w:p>
    <w:p w:rsidR="00A36ED7" w:rsidRPr="00DE0EEE" w:rsidRDefault="00A36ED7" w:rsidP="00A36ED7">
      <w:pPr>
        <w:jc w:val="center"/>
        <w:rPr>
          <w:rFonts w:ascii="Times New Roman" w:hAnsi="Times New Roman"/>
          <w:sz w:val="24"/>
          <w:szCs w:val="24"/>
        </w:rPr>
      </w:pPr>
      <w:r w:rsidRPr="00DE0EEE">
        <w:rPr>
          <w:rFonts w:ascii="Times New Roman" w:hAnsi="Times New Roman"/>
          <w:sz w:val="24"/>
          <w:szCs w:val="24"/>
        </w:rPr>
        <w:t>декоративно-прикладного народного искусства «Традиции Святой Руси».</w:t>
      </w:r>
    </w:p>
    <w:p w:rsidR="00A36ED7" w:rsidRPr="00DE0EEE" w:rsidRDefault="00A36ED7" w:rsidP="00A36ED7">
      <w:pPr>
        <w:pStyle w:val="a6"/>
      </w:pP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Почтовый адрес: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Полное название учреждения: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Электронный адрес, телефон: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Список экспонатов:</w:t>
      </w:r>
    </w:p>
    <w:p w:rsidR="00A36ED7" w:rsidRPr="00B55389" w:rsidRDefault="00A36ED7" w:rsidP="00A36ED7">
      <w:pPr>
        <w:pStyle w:val="a6"/>
        <w:rPr>
          <w:sz w:val="28"/>
          <w:szCs w:val="28"/>
        </w:rPr>
      </w:pPr>
    </w:p>
    <w:tbl>
      <w:tblPr>
        <w:tblStyle w:val="a7"/>
        <w:tblW w:w="100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134"/>
        <w:gridCol w:w="1417"/>
        <w:gridCol w:w="1418"/>
        <w:gridCol w:w="1417"/>
        <w:gridCol w:w="1276"/>
      </w:tblGrid>
      <w:tr w:rsidR="007F643C" w:rsidRPr="00B55389" w:rsidTr="007F643C">
        <w:tc>
          <w:tcPr>
            <w:tcW w:w="70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участника (полностью)</w:t>
            </w:r>
          </w:p>
        </w:tc>
        <w:tc>
          <w:tcPr>
            <w:tcW w:w="1276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Возраст и дата рождения</w:t>
            </w:r>
          </w:p>
        </w:tc>
        <w:tc>
          <w:tcPr>
            <w:tcW w:w="1134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1417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Номинация</w:t>
            </w:r>
          </w:p>
        </w:tc>
        <w:tc>
          <w:tcPr>
            <w:tcW w:w="141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Техника исполнения</w:t>
            </w:r>
          </w:p>
        </w:tc>
        <w:tc>
          <w:tcPr>
            <w:tcW w:w="1417" w:type="dxa"/>
          </w:tcPr>
          <w:p w:rsidR="007F643C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ФИО педагога (полностью)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1276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Эл. Почта для связи</w:t>
            </w: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ED7" w:rsidRDefault="00A36ED7" w:rsidP="00A36ED7">
      <w:pPr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pacing w:after="0" w:line="240" w:lineRule="auto"/>
        <w:ind w:left="-1134" w:right="-426"/>
        <w:rPr>
          <w:rFonts w:ascii="Times New Roman" w:hAnsi="Times New Roman"/>
          <w:sz w:val="28"/>
          <w:szCs w:val="28"/>
        </w:rPr>
      </w:pPr>
      <w:r w:rsidRPr="00DE0EEE">
        <w:rPr>
          <w:rFonts w:ascii="Times New Roman" w:hAnsi="Times New Roman"/>
          <w:sz w:val="24"/>
          <w:szCs w:val="24"/>
        </w:rPr>
        <w:t xml:space="preserve">  </w:t>
      </w:r>
      <w:r w:rsidR="004F257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F2571" w:rsidRPr="00693000">
        <w:rPr>
          <w:rFonts w:ascii="Times New Roman" w:hAnsi="Times New Roman"/>
        </w:rPr>
        <w:t>Руководитель учреждения</w:t>
      </w:r>
      <w:r>
        <w:rPr>
          <w:rFonts w:ascii="Times New Roman" w:hAnsi="Times New Roman"/>
          <w:sz w:val="28"/>
          <w:szCs w:val="28"/>
        </w:rPr>
        <w:t xml:space="preserve">                             _________/__________________</w:t>
      </w:r>
    </w:p>
    <w:p w:rsidR="00A36ED7" w:rsidRPr="00C647A1" w:rsidRDefault="00A36ED7" w:rsidP="00A36ED7">
      <w:pPr>
        <w:spacing w:after="0" w:line="240" w:lineRule="auto"/>
        <w:ind w:left="-567" w:right="-14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Pr="00C647A1">
        <w:rPr>
          <w:rFonts w:ascii="Times New Roman" w:hAnsi="Times New Roman"/>
          <w:i/>
        </w:rPr>
        <w:t xml:space="preserve">                                                            </w:t>
      </w:r>
      <w:r w:rsidRPr="00BA0C38">
        <w:rPr>
          <w:rFonts w:ascii="Times New Roman" w:hAnsi="Times New Roman"/>
          <w:i/>
        </w:rPr>
        <w:t xml:space="preserve">                                                  </w:t>
      </w:r>
      <w:r w:rsidRPr="00C647A1">
        <w:rPr>
          <w:rFonts w:ascii="Times New Roman" w:hAnsi="Times New Roman"/>
          <w:i/>
        </w:rPr>
        <w:t xml:space="preserve"> (подпись)</w:t>
      </w:r>
      <w:r>
        <w:rPr>
          <w:rFonts w:ascii="Times New Roman" w:hAnsi="Times New Roman"/>
          <w:i/>
        </w:rPr>
        <w:t xml:space="preserve">   </w:t>
      </w:r>
      <w:r w:rsidRPr="00C64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(ФИО полностью</w:t>
      </w:r>
      <w:r w:rsidR="004F2571">
        <w:rPr>
          <w:rFonts w:ascii="Times New Roman" w:hAnsi="Times New Roman"/>
          <w:i/>
        </w:rPr>
        <w:t>)</w:t>
      </w:r>
    </w:p>
    <w:p w:rsidR="00A36ED7" w:rsidRPr="00693000" w:rsidRDefault="00A36ED7" w:rsidP="00A36ED7">
      <w:pPr>
        <w:spacing w:after="0"/>
        <w:rPr>
          <w:rFonts w:ascii="Times New Roman" w:hAnsi="Times New Roman"/>
        </w:rPr>
      </w:pPr>
      <w:r w:rsidRPr="00753A86">
        <w:rPr>
          <w:rFonts w:ascii="Times New Roman" w:hAnsi="Times New Roman"/>
          <w:sz w:val="18"/>
          <w:szCs w:val="18"/>
        </w:rPr>
        <w:t xml:space="preserve">М.П.   </w:t>
      </w:r>
      <w:r w:rsidR="004F2571">
        <w:rPr>
          <w:rFonts w:ascii="Times New Roman" w:hAnsi="Times New Roman"/>
          <w:sz w:val="18"/>
          <w:szCs w:val="18"/>
        </w:rPr>
        <w:t>Дата</w:t>
      </w:r>
      <w:r w:rsidRPr="00753A8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</w:p>
    <w:p w:rsidR="00A36ED7" w:rsidRPr="00693000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Предоставив заявку, </w:t>
      </w:r>
      <w:r w:rsidRPr="00BA0C38">
        <w:rPr>
          <w:rFonts w:ascii="Times New Roman" w:hAnsi="Times New Roman" w:cs="Times New Roman"/>
          <w:u w:val="single"/>
        </w:rPr>
        <w:t>я (педагог, родитель)</w:t>
      </w:r>
      <w:r>
        <w:rPr>
          <w:rFonts w:ascii="Times New Roman" w:hAnsi="Times New Roman" w:cs="Times New Roman"/>
        </w:rPr>
        <w:t xml:space="preserve"> выражаю согласие на </w:t>
      </w:r>
      <w:r w:rsidR="0076548D">
        <w:rPr>
          <w:rFonts w:ascii="Times New Roman" w:hAnsi="Times New Roman" w:cs="Times New Roman"/>
        </w:rPr>
        <w:t>обработку персональных</w:t>
      </w:r>
      <w:r>
        <w:rPr>
          <w:rFonts w:ascii="Times New Roman" w:hAnsi="Times New Roman" w:cs="Times New Roman"/>
        </w:rPr>
        <w:t xml:space="preserve"> данных</w:t>
      </w:r>
    </w:p>
    <w:p w:rsidR="00A36ED7" w:rsidRDefault="00A36ED7" w:rsidP="00A3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дополнительного образования «ДУХОВНО- ПАТРИОТИЧЕСКИЙ ЦЕНТР ВЯТСКИЙ ПОСАД»</w:t>
      </w:r>
    </w:p>
    <w:p w:rsidR="00A36ED7" w:rsidRDefault="00A36ED7" w:rsidP="00A36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 целью участия в </w:t>
      </w:r>
      <w:r>
        <w:rPr>
          <w:rFonts w:ascii="Times New Roman" w:hAnsi="Times New Roman" w:cs="Times New Roman"/>
          <w:lang w:val="en-US"/>
        </w:rPr>
        <w:t>VI</w:t>
      </w:r>
      <w:r w:rsidR="002347F1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Международном конкурсе изобразительного, декоративно-прикладного народного искусства «Традиции Святой Руси».</w:t>
      </w:r>
    </w:p>
    <w:p w:rsidR="00A36ED7" w:rsidRDefault="00A36ED7" w:rsidP="00A36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_____________________/______________________/</w:t>
      </w:r>
    </w:p>
    <w:p w:rsidR="00A36ED7" w:rsidRDefault="00A36ED7" w:rsidP="00A36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                              расшифровка подписи                        Дата_________________________</w:t>
      </w:r>
    </w:p>
    <w:p w:rsidR="00B81ECF" w:rsidRPr="00B81ECF" w:rsidRDefault="00A36ED7" w:rsidP="00B81ECF">
      <w:pPr>
        <w:pStyle w:val="a6"/>
        <w:spacing w:line="360" w:lineRule="auto"/>
        <w:ind w:left="0"/>
        <w:jc w:val="both"/>
        <w:rPr>
          <w:color w:val="0070C0"/>
          <w:sz w:val="28"/>
          <w:szCs w:val="28"/>
          <w:u w:val="single"/>
        </w:rPr>
      </w:pPr>
      <w:r w:rsidRPr="00BA0C38">
        <w:rPr>
          <w:color w:val="000000"/>
          <w:sz w:val="20"/>
          <w:szCs w:val="20"/>
        </w:rPr>
        <w:t>Секретарь Конкурса:</w:t>
      </w:r>
      <w:r w:rsidR="001D7A42">
        <w:rPr>
          <w:color w:val="000000"/>
          <w:sz w:val="20"/>
          <w:szCs w:val="20"/>
        </w:rPr>
        <w:t xml:space="preserve"> </w:t>
      </w:r>
      <w:r w:rsidRPr="00BA0C38">
        <w:rPr>
          <w:color w:val="000000"/>
          <w:sz w:val="20"/>
          <w:szCs w:val="20"/>
        </w:rPr>
        <w:t xml:space="preserve">тел. 8 (4862) 59-90-11; электронная почта: </w:t>
      </w:r>
      <w:hyperlink r:id="rId13" w:tgtFrame="_blank" w:history="1"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traditsiisr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@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vposad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.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A36ED7" w:rsidRPr="004F2571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A36ED7" w:rsidRDefault="00A36ED7" w:rsidP="00A36ED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6ED7" w:rsidRDefault="00A36ED7" w:rsidP="00A36ED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6ED7" w:rsidRDefault="00A36ED7" w:rsidP="00A36ED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6ED7" w:rsidRDefault="00A36ED7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6C36" w:rsidRDefault="009B6C36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6C36" w:rsidRDefault="009B6C36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6C36" w:rsidRDefault="009B6C36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02737" w:rsidRPr="00335172" w:rsidRDefault="00302737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7"/>
        <w:tblpPr w:leftFromText="180" w:rightFromText="180" w:vertAnchor="text" w:horzAnchor="margin" w:tblpXSpec="right" w:tblpY="5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A36ED7" w:rsidRPr="00086980" w:rsidTr="00017C51">
        <w:tc>
          <w:tcPr>
            <w:tcW w:w="4643" w:type="dxa"/>
          </w:tcPr>
          <w:p w:rsidR="00401A8D" w:rsidRPr="00401A8D" w:rsidRDefault="00A36ED7" w:rsidP="00401A8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1A8D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2 к Положению «О проведении </w:t>
            </w:r>
            <w:r w:rsidRPr="00401A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="00F33FB7" w:rsidRPr="00401A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01A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1A8D" w:rsidRPr="00401A8D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Международного </w:t>
            </w:r>
            <w:r w:rsidR="00401A8D" w:rsidRPr="00401A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конкурса</w:t>
            </w:r>
            <w:r w:rsidRPr="00401A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изобразительного, декоративно-прикладного и народного</w:t>
            </w:r>
            <w:r w:rsidR="00401A8D" w:rsidRPr="00401A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искусства в рамках </w:t>
            </w:r>
            <w:r w:rsidR="00401A8D" w:rsidRPr="00401A8D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 w:rsidR="00401A8D" w:rsidRPr="00401A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Международного фестиваля православной культуры и народного искусства «Традиции Святой Руси».</w:t>
            </w:r>
          </w:p>
          <w:p w:rsidR="00A36ED7" w:rsidRPr="00401A8D" w:rsidRDefault="00A36ED7" w:rsidP="0001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A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36ED7" w:rsidRDefault="00A36ED7" w:rsidP="00A36ED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58E6214" wp14:editId="42554613">
            <wp:extent cx="2517775" cy="19996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ED7" w:rsidRDefault="00A36ED7" w:rsidP="00A36ED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6ED7" w:rsidTr="00017C51">
        <w:tc>
          <w:tcPr>
            <w:tcW w:w="4785" w:type="dxa"/>
          </w:tcPr>
          <w:p w:rsidR="00A36ED7" w:rsidRDefault="00A36ED7" w:rsidP="00017C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36ED7" w:rsidRDefault="00A36ED7" w:rsidP="00017C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36ED7" w:rsidRDefault="00A36ED7" w:rsidP="00A36E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57D">
        <w:rPr>
          <w:rFonts w:ascii="Times New Roman" w:hAnsi="Times New Roman"/>
          <w:sz w:val="28"/>
          <w:szCs w:val="28"/>
        </w:rPr>
        <w:t>ЭТИКЕТКА</w:t>
      </w:r>
      <w:r>
        <w:rPr>
          <w:rFonts w:ascii="Times New Roman" w:hAnsi="Times New Roman"/>
          <w:sz w:val="28"/>
          <w:szCs w:val="28"/>
        </w:rPr>
        <w:t xml:space="preserve"> КОНКУРСНОЙ РАБОТЫ</w:t>
      </w:r>
    </w:p>
    <w:p w:rsidR="00A36ED7" w:rsidRDefault="00A36ED7" w:rsidP="00A36ED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(наклеивается на лицевую часть работы или рамки, в печатном варианте)</w:t>
      </w:r>
    </w:p>
    <w:p w:rsidR="00A36ED7" w:rsidRPr="005174AD" w:rsidRDefault="00A36ED7" w:rsidP="00A36ED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A36ED7" w:rsidRPr="004B0756" w:rsidRDefault="00A36ED7" w:rsidP="00A36ED7">
      <w:pPr>
        <w:pStyle w:val="a5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A36ED7" w:rsidRPr="005B26D2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26D2">
        <w:rPr>
          <w:rFonts w:ascii="Times New Roman" w:eastAsia="Times New Roman" w:hAnsi="Times New Roman"/>
          <w:color w:val="000000"/>
          <w:sz w:val="28"/>
          <w:szCs w:val="28"/>
        </w:rPr>
        <w:t>Номинация: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Участник (ФИО полностью, возраст)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Название работы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Техника исполнения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Педагог (ФИО полностью)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Официальное название учреждения</w:t>
      </w:r>
      <w:r w:rsidRPr="00320D85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Страна:</w:t>
      </w:r>
    </w:p>
    <w:p w:rsidR="00A36ED7" w:rsidRPr="005F00B5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Населенный пункт:</w:t>
      </w: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Pr="00C23F6A" w:rsidRDefault="00A36ED7" w:rsidP="00A3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ED7" w:rsidRPr="00C23F6A" w:rsidRDefault="00A36ED7" w:rsidP="00A3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Конкурса:</w:t>
      </w:r>
    </w:p>
    <w:p w:rsidR="00B81ECF" w:rsidRPr="00B81ECF" w:rsidRDefault="00A36ED7" w:rsidP="00B81ECF">
      <w:pPr>
        <w:pStyle w:val="a6"/>
        <w:spacing w:line="360" w:lineRule="auto"/>
        <w:ind w:left="0"/>
        <w:jc w:val="both"/>
        <w:rPr>
          <w:color w:val="0070C0"/>
          <w:sz w:val="28"/>
          <w:szCs w:val="28"/>
          <w:u w:val="single"/>
        </w:rPr>
      </w:pPr>
      <w:r w:rsidRPr="00C23F6A">
        <w:rPr>
          <w:color w:val="000000"/>
          <w:sz w:val="28"/>
          <w:szCs w:val="28"/>
        </w:rPr>
        <w:t xml:space="preserve">тел. 8 (4862) 59-90-11; электронная почта: </w:t>
      </w:r>
      <w:hyperlink r:id="rId14" w:tgtFrame="_blank" w:history="1"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traditsiisr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@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vposad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.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A36ED7" w:rsidRDefault="00A36ED7" w:rsidP="009B6C36">
      <w:pPr>
        <w:spacing w:after="0"/>
        <w:ind w:left="-567" w:firstLine="567"/>
        <w:jc w:val="both"/>
        <w:rPr>
          <w:rStyle w:val="a3"/>
          <w:bCs/>
          <w:sz w:val="28"/>
          <w:szCs w:val="28"/>
        </w:rPr>
      </w:pPr>
    </w:p>
    <w:p w:rsidR="00A36ED7" w:rsidRPr="00693000" w:rsidRDefault="00A36ED7" w:rsidP="00A36ED7">
      <w:pPr>
        <w:jc w:val="both"/>
        <w:rPr>
          <w:rFonts w:eastAsia="Times New Roman"/>
          <w:sz w:val="28"/>
          <w:szCs w:val="28"/>
        </w:rPr>
      </w:pPr>
    </w:p>
    <w:p w:rsidR="00A36ED7" w:rsidRDefault="00A36ED7" w:rsidP="00A36ED7">
      <w:pPr>
        <w:jc w:val="both"/>
        <w:rPr>
          <w:rFonts w:eastAsia="Times New Roman"/>
          <w:sz w:val="28"/>
          <w:szCs w:val="28"/>
        </w:rPr>
      </w:pPr>
    </w:p>
    <w:p w:rsidR="00A36ED7" w:rsidRPr="00751135" w:rsidRDefault="00A36ED7" w:rsidP="00A36ED7">
      <w:pPr>
        <w:jc w:val="both"/>
        <w:rPr>
          <w:rFonts w:eastAsia="Times New Roman"/>
          <w:sz w:val="28"/>
          <w:szCs w:val="28"/>
        </w:rPr>
      </w:pPr>
    </w:p>
    <w:p w:rsidR="00FD546E" w:rsidRPr="000B581D" w:rsidRDefault="00FD546E" w:rsidP="000B581D"/>
    <w:tbl>
      <w:tblPr>
        <w:tblStyle w:val="a7"/>
        <w:tblpPr w:leftFromText="180" w:rightFromText="180" w:vertAnchor="text" w:horzAnchor="margin" w:tblpXSpec="right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D546E" w:rsidTr="00715374">
        <w:tc>
          <w:tcPr>
            <w:tcW w:w="4360" w:type="dxa"/>
          </w:tcPr>
          <w:tbl>
            <w:tblPr>
              <w:tblStyle w:val="a7"/>
              <w:tblpPr w:leftFromText="180" w:rightFromText="180" w:vertAnchor="text" w:horzAnchor="margin" w:tblpXSpec="right" w:tblpY="53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</w:tblGrid>
            <w:tr w:rsidR="00185A24" w:rsidRPr="00086980" w:rsidTr="008F2EBC">
              <w:tc>
                <w:tcPr>
                  <w:tcW w:w="4643" w:type="dxa"/>
                </w:tcPr>
                <w:p w:rsidR="00185A24" w:rsidRPr="00086980" w:rsidRDefault="00185A24" w:rsidP="00185A2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69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Приложение №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 к Положению «О проведении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</w:t>
                  </w:r>
                  <w:r w:rsidR="002347F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0869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6548D" w:rsidRPr="000869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Международно</w:t>
                  </w:r>
                  <w:r w:rsidR="0076548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го </w:t>
                  </w:r>
                  <w:r w:rsidR="0076548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конкурса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B0A37">
                    <w:rPr>
                      <w:rFonts w:ascii="Times New Roman" w:hAnsi="Times New Roman"/>
                      <w:b/>
                      <w:color w:val="000000"/>
                      <w:sz w:val="24"/>
                      <w:szCs w:val="28"/>
                    </w:rPr>
                    <w:t>изобразительного, декоративно-прикладного и народного искусства</w:t>
                  </w:r>
                  <w:r w:rsidRPr="00AB0A37">
                    <w:rPr>
                      <w:rFonts w:ascii="Times New Roman" w:hAnsi="Times New Roman"/>
                      <w:b/>
                      <w:sz w:val="22"/>
                      <w:szCs w:val="24"/>
                    </w:rPr>
                    <w:t xml:space="preserve"> </w:t>
                  </w:r>
                  <w:r w:rsidRPr="000869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«Традиции Святой Руси»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185A24" w:rsidRDefault="00185A24" w:rsidP="00185A2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D546E" w:rsidRDefault="00FD546E" w:rsidP="00715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185A24" w:rsidP="00FD546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172BBB0" wp14:editId="799709C1">
            <wp:extent cx="2517775" cy="19996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2737" w:rsidRDefault="00302737" w:rsidP="00185A24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185A24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302737" w:rsidRDefault="00302737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9B6C36">
      <w:pPr>
        <w:pStyle w:val="20"/>
        <w:shd w:val="clear" w:color="auto" w:fill="FFFFFF"/>
        <w:jc w:val="center"/>
        <w:rPr>
          <w:b/>
          <w:color w:val="833C0B"/>
          <w:sz w:val="28"/>
          <w:szCs w:val="28"/>
        </w:rPr>
      </w:pPr>
      <w:r>
        <w:rPr>
          <w:b/>
          <w:color w:val="833C0B"/>
          <w:sz w:val="28"/>
          <w:szCs w:val="28"/>
        </w:rPr>
        <w:t xml:space="preserve">Заявка </w:t>
      </w:r>
    </w:p>
    <w:p w:rsidR="009B6C36" w:rsidRDefault="009B6C36" w:rsidP="009B6C36">
      <w:pPr>
        <w:pStyle w:val="20"/>
        <w:shd w:val="clear" w:color="auto" w:fill="FFFFFF"/>
        <w:jc w:val="center"/>
        <w:rPr>
          <w:b/>
          <w:color w:val="833C0B"/>
          <w:sz w:val="28"/>
          <w:szCs w:val="28"/>
        </w:rPr>
      </w:pPr>
      <w:r>
        <w:rPr>
          <w:b/>
          <w:color w:val="833C0B"/>
          <w:sz w:val="28"/>
          <w:szCs w:val="28"/>
        </w:rPr>
        <w:t>участника Всероссийской научной конференции</w:t>
      </w:r>
    </w:p>
    <w:p w:rsidR="009B6C36" w:rsidRDefault="009B6C36" w:rsidP="009B6C36">
      <w:pPr>
        <w:pStyle w:val="20"/>
        <w:shd w:val="clear" w:color="auto" w:fill="FFFFFF"/>
        <w:jc w:val="center"/>
        <w:rPr>
          <w:b/>
          <w:color w:val="833C0B"/>
          <w:sz w:val="28"/>
          <w:szCs w:val="28"/>
        </w:rPr>
      </w:pPr>
      <w:r>
        <w:rPr>
          <w:b/>
          <w:color w:val="833C0B"/>
          <w:sz w:val="28"/>
          <w:szCs w:val="28"/>
        </w:rPr>
        <w:t xml:space="preserve"> "Ф.Д. Крюков. Возвращение к читателю" 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Имя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Отчество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</w:t>
      </w:r>
    </w:p>
    <w:p w:rsid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Ученое звание, степень (при наличии)</w:t>
      </w:r>
    </w:p>
    <w:p w:rsidR="009B6C36" w:rsidRP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Тел.______</w:t>
      </w:r>
      <w:r w:rsidRPr="009B6C36">
        <w:rPr>
          <w:color w:val="000000"/>
          <w:sz w:val="28"/>
          <w:szCs w:val="28"/>
        </w:rPr>
        <w:t>_________________________________</w:t>
      </w:r>
    </w:p>
    <w:p w:rsidR="009B6C36" w:rsidRPr="009B6C36" w:rsidRDefault="009B6C36" w:rsidP="009B6C36">
      <w:pPr>
        <w:pStyle w:val="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E-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ail____</w:t>
      </w:r>
      <w:r w:rsidRPr="009B6C36">
        <w:rPr>
          <w:color w:val="000000"/>
          <w:sz w:val="28"/>
          <w:szCs w:val="28"/>
        </w:rPr>
        <w:t>_________________________________</w:t>
      </w:r>
    </w:p>
    <w:p w:rsidR="009B6C36" w:rsidRDefault="009B6C36" w:rsidP="009B6C36">
      <w:pPr>
        <w:pStyle w:val="20"/>
        <w:pBdr>
          <w:bottom w:val="single" w:sz="8" w:space="0" w:color="000000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доклада </w:t>
      </w:r>
    </w:p>
    <w:p w:rsidR="009B6C36" w:rsidRPr="009B6C36" w:rsidRDefault="009B6C36" w:rsidP="00302737">
      <w:pPr>
        <w:pStyle w:val="11"/>
        <w:shd w:val="clear" w:color="auto" w:fill="FFFFFF"/>
        <w:rPr>
          <w:sz w:val="28"/>
          <w:szCs w:val="28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9B6C36" w:rsidRDefault="009B6C36" w:rsidP="009B6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Контактные адреса и телефоны:</w:t>
      </w:r>
    </w:p>
    <w:p w:rsidR="009B6C36" w:rsidRPr="009B6C36" w:rsidRDefault="009B6C36" w:rsidP="00B81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C36">
        <w:rPr>
          <w:rFonts w:ascii="Times New Roman" w:hAnsi="Times New Roman" w:cs="Times New Roman"/>
          <w:sz w:val="24"/>
          <w:szCs w:val="24"/>
        </w:rPr>
        <w:t>8 903</w:t>
      </w:r>
      <w:r w:rsidRPr="009B6C3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B6C36">
        <w:rPr>
          <w:rFonts w:ascii="Times New Roman" w:hAnsi="Times New Roman" w:cs="Times New Roman"/>
          <w:sz w:val="24"/>
          <w:szCs w:val="24"/>
        </w:rPr>
        <w:t xml:space="preserve">883 36 06; Ирина Владимировна Самарина, научный сотрудник </w:t>
      </w:r>
      <w:r w:rsidR="0076548D" w:rsidRPr="009B6C36">
        <w:rPr>
          <w:rFonts w:ascii="Times New Roman" w:hAnsi="Times New Roman" w:cs="Times New Roman"/>
          <w:sz w:val="24"/>
          <w:szCs w:val="24"/>
        </w:rPr>
        <w:t>Орловского,</w:t>
      </w:r>
      <w:r w:rsidRPr="009B6C36">
        <w:rPr>
          <w:rFonts w:ascii="Times New Roman" w:hAnsi="Times New Roman" w:cs="Times New Roman"/>
          <w:sz w:val="24"/>
          <w:szCs w:val="24"/>
        </w:rPr>
        <w:t xml:space="preserve"> объединенного государственного литературного музея И. С. Тургенева; </w:t>
      </w:r>
      <w:r w:rsidRPr="009B6C3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B6C36">
        <w:rPr>
          <w:rFonts w:ascii="Times New Roman" w:hAnsi="Times New Roman" w:cs="Times New Roman"/>
          <w:sz w:val="24"/>
          <w:szCs w:val="24"/>
        </w:rPr>
        <w:t>-</w:t>
      </w:r>
      <w:r w:rsidRPr="009B6C36">
        <w:rPr>
          <w:rFonts w:ascii="Times New Roman" w:hAnsi="Times New Roman" w:cs="Times New Roman"/>
          <w:sz w:val="24"/>
          <w:szCs w:val="24"/>
          <w:lang w:val="de-DE"/>
        </w:rPr>
        <w:t>mail</w:t>
      </w:r>
      <w:r w:rsidRPr="009B6C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9B6C36">
          <w:rPr>
            <w:rStyle w:val="a3"/>
            <w:rFonts w:ascii="Times New Roman" w:hAnsi="Times New Roman" w:cs="Times New Roman"/>
            <w:sz w:val="24"/>
            <w:szCs w:val="24"/>
          </w:rPr>
          <w:t>bhf</w:t>
        </w:r>
      </w:hyperlink>
      <w:hyperlink r:id="rId16" w:history="1">
        <w:r w:rsidRPr="009B6C36">
          <w:rPr>
            <w:rStyle w:val="a3"/>
            <w:rFonts w:ascii="Times New Roman" w:hAnsi="Times New Roman" w:cs="Times New Roman"/>
            <w:sz w:val="24"/>
            <w:szCs w:val="24"/>
          </w:rPr>
          <w:t>75@</w:t>
        </w:r>
      </w:hyperlink>
      <w:hyperlink r:id="rId17" w:history="1">
        <w:r w:rsidRPr="009B6C36">
          <w:rPr>
            <w:rStyle w:val="a3"/>
            <w:rFonts w:ascii="Times New Roman" w:hAnsi="Times New Roman" w:cs="Times New Roman"/>
            <w:sz w:val="24"/>
            <w:szCs w:val="24"/>
          </w:rPr>
          <w:t>yandex</w:t>
        </w:r>
      </w:hyperlink>
      <w:hyperlink r:id="rId18" w:history="1">
        <w:r w:rsidRPr="009B6C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19" w:history="1">
        <w:r w:rsidRPr="009B6C36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</w:p>
    <w:p w:rsidR="00B81ECF" w:rsidRPr="00B81ECF" w:rsidRDefault="009B6C36" w:rsidP="00B81ECF">
      <w:pPr>
        <w:pStyle w:val="a6"/>
        <w:ind w:left="0"/>
        <w:jc w:val="both"/>
        <w:rPr>
          <w:color w:val="0070C0"/>
          <w:sz w:val="28"/>
          <w:szCs w:val="28"/>
          <w:u w:val="single"/>
        </w:rPr>
      </w:pPr>
      <w:r w:rsidRPr="009B6C36">
        <w:rPr>
          <w:lang w:val="de-DE"/>
        </w:rPr>
        <w:t xml:space="preserve">8 980 764 28 28; </w:t>
      </w:r>
      <w:r w:rsidRPr="009B6C36">
        <w:t>Лилия Геннадьевна Федосова</w:t>
      </w:r>
      <w:r w:rsidRPr="009B6C36">
        <w:rPr>
          <w:color w:val="1A1A1A"/>
          <w:lang w:val="de-DE"/>
        </w:rPr>
        <w:t xml:space="preserve">, </w:t>
      </w:r>
      <w:r w:rsidRPr="009B6C36">
        <w:rPr>
          <w:color w:val="1A1A1A"/>
        </w:rPr>
        <w:t xml:space="preserve">заместитель </w:t>
      </w:r>
      <w:r w:rsidRPr="009B6C36">
        <w:rPr>
          <w:color w:val="1A1A1A"/>
          <w:lang w:val="de-DE"/>
        </w:rPr>
        <w:t>директор</w:t>
      </w:r>
      <w:r w:rsidRPr="009B6C36">
        <w:rPr>
          <w:color w:val="1A1A1A"/>
        </w:rPr>
        <w:t>а</w:t>
      </w:r>
      <w:r w:rsidRPr="009B6C36">
        <w:rPr>
          <w:color w:val="1A1A1A"/>
          <w:lang w:val="de-DE"/>
        </w:rPr>
        <w:t xml:space="preserve"> </w:t>
      </w:r>
      <w:r w:rsidRPr="009B6C36">
        <w:rPr>
          <w:color w:val="1A1A1A"/>
        </w:rPr>
        <w:t>«Д</w:t>
      </w:r>
      <w:r w:rsidR="00B81ECF">
        <w:rPr>
          <w:color w:val="1A1A1A"/>
          <w:lang w:val="de-DE"/>
        </w:rPr>
        <w:t xml:space="preserve">уховно </w:t>
      </w:r>
      <w:r w:rsidRPr="009B6C36">
        <w:rPr>
          <w:color w:val="1A1A1A"/>
        </w:rPr>
        <w:t xml:space="preserve">патриотического центра Вятский Посад»; </w:t>
      </w:r>
      <w:r w:rsidRPr="009B6C36">
        <w:rPr>
          <w:lang w:val="de-DE"/>
        </w:rPr>
        <w:t>e-mail:</w:t>
      </w:r>
      <w:r w:rsidRPr="009B6C36">
        <w:t xml:space="preserve"> </w:t>
      </w:r>
      <w:hyperlink r:id="rId20" w:tgtFrame="_blank" w:history="1"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traditsiisr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@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vposad</w:t>
        </w:r>
        <w:r w:rsidR="00B81ECF" w:rsidRPr="00B81ECF">
          <w:rPr>
            <w:rStyle w:val="a3"/>
            <w:rFonts w:ascii="Arial" w:hAnsi="Arial" w:cs="Arial"/>
            <w:shd w:val="clear" w:color="auto" w:fill="FFFFFF"/>
          </w:rPr>
          <w:t>.</w:t>
        </w:r>
        <w:r w:rsidR="00B81ECF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9B6C36" w:rsidRPr="009B6C36" w:rsidRDefault="009B6C36" w:rsidP="00B81ECF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:rsidR="00352D94" w:rsidRPr="009B6C36" w:rsidRDefault="00352D94" w:rsidP="00FD546E">
      <w:pPr>
        <w:spacing w:after="0"/>
        <w:rPr>
          <w:rFonts w:ascii="Times New Roman" w:hAnsi="Times New Roman"/>
          <w:sz w:val="24"/>
          <w:szCs w:val="24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F33FB7" w:rsidRDefault="00F33FB7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546E" w:rsidTr="00715374">
        <w:tc>
          <w:tcPr>
            <w:tcW w:w="4785" w:type="dxa"/>
          </w:tcPr>
          <w:p w:rsidR="00FD546E" w:rsidRDefault="00FD546E" w:rsidP="007153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FD546E" w:rsidRDefault="00FD546E" w:rsidP="007153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D546E" w:rsidTr="00715374">
        <w:tc>
          <w:tcPr>
            <w:tcW w:w="4360" w:type="dxa"/>
          </w:tcPr>
          <w:p w:rsidR="00FD546E" w:rsidRDefault="00FD546E" w:rsidP="00715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8A4" w:rsidRPr="00185A24" w:rsidRDefault="00136B7E" w:rsidP="00B81ECF">
      <w:pPr>
        <w:tabs>
          <w:tab w:val="left" w:pos="5595"/>
        </w:tabs>
        <w:jc w:val="both"/>
        <w:rPr>
          <w:rFonts w:eastAsia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8281120" wp14:editId="3425F289">
            <wp:simplePos x="0" y="0"/>
            <wp:positionH relativeFrom="margin">
              <wp:posOffset>85725</wp:posOffset>
            </wp:positionH>
            <wp:positionV relativeFrom="paragraph">
              <wp:posOffset>321945</wp:posOffset>
            </wp:positionV>
            <wp:extent cx="1981200" cy="1572260"/>
            <wp:effectExtent l="0" t="0" r="0" b="8890"/>
            <wp:wrapNone/>
            <wp:docPr id="13" name="Рисунок 13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A0B" w:rsidRDefault="00401A8D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Приложение №4</w:t>
      </w:r>
      <w:r w:rsidR="00F85752">
        <w:rPr>
          <w:rFonts w:ascii="Times New Roman" w:hAnsi="Times New Roman"/>
          <w:b/>
          <w:sz w:val="24"/>
          <w:szCs w:val="28"/>
        </w:rPr>
        <w:t xml:space="preserve"> </w:t>
      </w:r>
      <w:r w:rsidR="00830A0B"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Default="00FD546E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DB682B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ис</w:t>
      </w:r>
      <w:r w:rsidR="004D7A2C">
        <w:rPr>
          <w:rFonts w:ascii="Times New Roman" w:hAnsi="Times New Roman"/>
          <w:b/>
          <w:sz w:val="24"/>
          <w:szCs w:val="28"/>
        </w:rPr>
        <w:t>кусства «Традиции Святой Руси».</w:t>
      </w:r>
    </w:p>
    <w:p w:rsidR="00830A0B" w:rsidRDefault="00830A0B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- заявка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участие в концертной программе </w:t>
      </w:r>
      <w:r w:rsidR="00FD546E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0B581D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DB682B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</w:t>
      </w:r>
      <w:r w:rsidR="00DB682B">
        <w:rPr>
          <w:rFonts w:ascii="Times New Roman" w:hAnsi="Times New Roman" w:cs="Times New Roman"/>
          <w:sz w:val="28"/>
          <w:szCs w:val="28"/>
        </w:rPr>
        <w:t>фестиваля православной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и народного и</w:t>
      </w:r>
      <w:r w:rsidR="008F2805">
        <w:rPr>
          <w:rFonts w:ascii="Times New Roman" w:hAnsi="Times New Roman" w:cs="Times New Roman"/>
          <w:sz w:val="28"/>
          <w:szCs w:val="28"/>
        </w:rPr>
        <w:t>скусства «Традиции Святой Руси».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830A0B" w:rsidRPr="00DB682B" w:rsidTr="00385C10">
        <w:tc>
          <w:tcPr>
            <w:tcW w:w="10172" w:type="dxa"/>
          </w:tcPr>
          <w:p w:rsidR="00830A0B" w:rsidRPr="00DB682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/>
              <w:rPr>
                <w:spacing w:val="-4"/>
                <w:sz w:val="28"/>
                <w:szCs w:val="28"/>
              </w:rPr>
            </w:pP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Страна:</w:t>
            </w:r>
            <w:r w:rsidR="00A019AE" w:rsidRPr="00DB682B">
              <w:rPr>
                <w:spacing w:val="-4"/>
                <w:sz w:val="28"/>
                <w:szCs w:val="28"/>
              </w:rPr>
              <w:t xml:space="preserve"> ________________________________________________________________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Регион:</w:t>
            </w:r>
            <w:r w:rsidR="00A019AE" w:rsidRPr="00DB682B">
              <w:rPr>
                <w:spacing w:val="-4"/>
                <w:sz w:val="28"/>
                <w:szCs w:val="28"/>
              </w:rPr>
              <w:t xml:space="preserve"> ________________________________________________________________</w:t>
            </w:r>
          </w:p>
          <w:p w:rsidR="00830A0B" w:rsidRPr="00DB682B" w:rsidRDefault="00A019AE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Город:</w:t>
            </w:r>
            <w:r w:rsidR="00DB682B">
              <w:rPr>
                <w:spacing w:val="-4"/>
                <w:sz w:val="28"/>
                <w:szCs w:val="28"/>
              </w:rPr>
              <w:t xml:space="preserve"> </w:t>
            </w:r>
            <w:r w:rsidRPr="00DB682B">
              <w:rPr>
                <w:spacing w:val="-4"/>
                <w:sz w:val="28"/>
                <w:szCs w:val="28"/>
              </w:rPr>
              <w:t>_________________________________</w:t>
            </w:r>
            <w:r w:rsidR="00DB682B">
              <w:rPr>
                <w:spacing w:val="-4"/>
                <w:sz w:val="28"/>
                <w:szCs w:val="28"/>
              </w:rPr>
              <w:t>_______________________</w:t>
            </w:r>
          </w:p>
          <w:p w:rsidR="00830A0B" w:rsidRPr="00DB682B" w:rsidRDefault="00DB682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 xml:space="preserve">Полное название </w:t>
            </w:r>
            <w:r w:rsidR="00830A0B" w:rsidRPr="00DB682B">
              <w:rPr>
                <w:spacing w:val="-4"/>
                <w:sz w:val="28"/>
                <w:szCs w:val="28"/>
              </w:rPr>
              <w:t>коллектива: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A019AE" w:rsidRPr="00DB682B">
              <w:rPr>
                <w:spacing w:val="-4"/>
                <w:sz w:val="28"/>
                <w:szCs w:val="28"/>
              </w:rPr>
              <w:t>______________</w:t>
            </w:r>
            <w:r>
              <w:rPr>
                <w:spacing w:val="-4"/>
                <w:sz w:val="28"/>
                <w:szCs w:val="28"/>
              </w:rPr>
              <w:t>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Ф.И.О. руководителя делегации, контактный телефон</w:t>
            </w:r>
            <w:r w:rsidR="00A019AE" w:rsidRPr="00DB682B">
              <w:rPr>
                <w:spacing w:val="-4"/>
                <w:sz w:val="28"/>
                <w:szCs w:val="28"/>
              </w:rPr>
              <w:t>_________________________</w:t>
            </w:r>
            <w:r w:rsidR="00DB682B">
              <w:rPr>
                <w:spacing w:val="-4"/>
                <w:sz w:val="28"/>
                <w:szCs w:val="28"/>
              </w:rPr>
              <w:t>________________________________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Полны</w:t>
            </w:r>
            <w:r w:rsidR="00A019AE" w:rsidRPr="00DB682B">
              <w:rPr>
                <w:spacing w:val="-4"/>
                <w:sz w:val="28"/>
                <w:szCs w:val="28"/>
              </w:rPr>
              <w:t>й адрес, телефон, факс, e-mail: _______________________________________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Направляющая организация:</w:t>
            </w:r>
            <w:r w:rsidR="00A019AE" w:rsidRPr="00DB682B">
              <w:rPr>
                <w:spacing w:val="-4"/>
                <w:sz w:val="28"/>
                <w:szCs w:val="28"/>
              </w:rPr>
              <w:t xml:space="preserve"> ______________________________________________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Ф.И.О. руководителя направляющей организации:</w:t>
            </w:r>
            <w:r w:rsidR="00DB682B">
              <w:rPr>
                <w:spacing w:val="-4"/>
                <w:sz w:val="28"/>
                <w:szCs w:val="28"/>
              </w:rPr>
              <w:t xml:space="preserve"> ______________________</w:t>
            </w:r>
          </w:p>
          <w:p w:rsidR="00830A0B" w:rsidRPr="00DB682B" w:rsidRDefault="00830A0B" w:rsidP="00DB682B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Контактные данные направляющей организации: полный адрес, телефон, факс, e-mail:</w:t>
            </w:r>
            <w:r w:rsidR="00A019AE" w:rsidRPr="00DB682B">
              <w:rPr>
                <w:spacing w:val="-4"/>
                <w:sz w:val="28"/>
                <w:szCs w:val="28"/>
              </w:rPr>
              <w:t>___________________________________</w:t>
            </w:r>
            <w:r w:rsidR="00DB682B" w:rsidRPr="00DB682B">
              <w:rPr>
                <w:spacing w:val="-4"/>
                <w:sz w:val="28"/>
                <w:szCs w:val="28"/>
              </w:rPr>
              <w:t>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Общий к</w:t>
            </w:r>
            <w:r w:rsidR="00A019AE" w:rsidRPr="00DB682B">
              <w:rPr>
                <w:spacing w:val="-4"/>
                <w:sz w:val="28"/>
                <w:szCs w:val="28"/>
              </w:rPr>
              <w:t>оличественный состав делегации:</w:t>
            </w:r>
            <w:r w:rsidR="00DB682B">
              <w:rPr>
                <w:spacing w:val="-4"/>
                <w:sz w:val="28"/>
                <w:szCs w:val="28"/>
              </w:rPr>
              <w:t xml:space="preserve"> </w:t>
            </w:r>
            <w:r w:rsidR="00A019AE" w:rsidRPr="00DB682B">
              <w:rPr>
                <w:spacing w:val="-4"/>
                <w:sz w:val="28"/>
                <w:szCs w:val="28"/>
              </w:rPr>
              <w:t>___</w:t>
            </w:r>
            <w:r w:rsidR="00DB682B">
              <w:rPr>
                <w:spacing w:val="-4"/>
                <w:sz w:val="28"/>
                <w:szCs w:val="28"/>
              </w:rPr>
              <w:t>________________________</w:t>
            </w:r>
          </w:p>
          <w:p w:rsidR="00830A0B" w:rsidRPr="00DB682B" w:rsidRDefault="00830A0B" w:rsidP="00DB682B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rFonts w:eastAsia="Calibri"/>
                <w:spacing w:val="-4"/>
                <w:sz w:val="28"/>
                <w:szCs w:val="28"/>
              </w:rPr>
              <w:t>Количество участников коллектива:</w:t>
            </w:r>
            <w:r w:rsidR="00DB682B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A019AE" w:rsidRPr="00DB682B">
              <w:rPr>
                <w:rFonts w:eastAsia="Calibri"/>
                <w:spacing w:val="-4"/>
                <w:sz w:val="28"/>
                <w:szCs w:val="28"/>
              </w:rPr>
              <w:t>_________</w:t>
            </w:r>
            <w:r w:rsidR="00DB682B">
              <w:rPr>
                <w:rFonts w:eastAsia="Calibri"/>
                <w:spacing w:val="-4"/>
                <w:sz w:val="28"/>
                <w:szCs w:val="28"/>
              </w:rPr>
              <w:t>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Жанровое направление</w:t>
            </w:r>
            <w:r w:rsidR="004D7A2C" w:rsidRPr="00DB682B">
              <w:rPr>
                <w:spacing w:val="-4"/>
                <w:sz w:val="28"/>
                <w:szCs w:val="28"/>
              </w:rPr>
              <w:t>:</w:t>
            </w:r>
            <w:r w:rsidR="00A019AE" w:rsidRPr="00DB682B">
              <w:rPr>
                <w:spacing w:val="-4"/>
                <w:sz w:val="28"/>
                <w:szCs w:val="28"/>
              </w:rPr>
              <w:t xml:space="preserve"> ___________________</w:t>
            </w:r>
            <w:r w:rsidR="00DB682B">
              <w:rPr>
                <w:spacing w:val="-4"/>
                <w:sz w:val="28"/>
                <w:szCs w:val="28"/>
              </w:rPr>
              <w:t>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Название номеров</w:t>
            </w:r>
            <w:r w:rsidR="004D7A2C" w:rsidRPr="00DB682B">
              <w:rPr>
                <w:spacing w:val="-4"/>
                <w:sz w:val="28"/>
                <w:szCs w:val="28"/>
              </w:rPr>
              <w:t>:</w:t>
            </w:r>
            <w:r w:rsidR="00A019AE" w:rsidRPr="00DB682B">
              <w:rPr>
                <w:spacing w:val="-4"/>
                <w:sz w:val="28"/>
                <w:szCs w:val="28"/>
              </w:rPr>
              <w:t xml:space="preserve"> _______________________</w:t>
            </w:r>
            <w:r w:rsidR="00DB682B" w:rsidRPr="00DB682B">
              <w:rPr>
                <w:spacing w:val="-4"/>
                <w:sz w:val="28"/>
                <w:szCs w:val="28"/>
              </w:rPr>
              <w:t>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>Хронометраж</w:t>
            </w:r>
            <w:r w:rsidR="004D7A2C" w:rsidRPr="00DB682B">
              <w:rPr>
                <w:spacing w:val="-4"/>
                <w:sz w:val="28"/>
                <w:szCs w:val="28"/>
              </w:rPr>
              <w:t>:</w:t>
            </w:r>
            <w:r w:rsidR="00DB682B" w:rsidRPr="00DB682B">
              <w:rPr>
                <w:spacing w:val="-4"/>
                <w:sz w:val="28"/>
                <w:szCs w:val="28"/>
              </w:rPr>
              <w:t xml:space="preserve"> __________________________________________</w:t>
            </w:r>
          </w:p>
          <w:p w:rsidR="00830A0B" w:rsidRPr="00DB682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 w:rsidRPr="00DB682B">
              <w:rPr>
                <w:spacing w:val="-4"/>
                <w:sz w:val="28"/>
                <w:szCs w:val="28"/>
              </w:rPr>
              <w:t xml:space="preserve">Предполагаемые дата и время прибытия и отъезда: </w:t>
            </w:r>
            <w:r w:rsidR="00DB682B" w:rsidRPr="00DB682B">
              <w:rPr>
                <w:spacing w:val="-4"/>
                <w:sz w:val="28"/>
                <w:szCs w:val="28"/>
              </w:rPr>
              <w:t>______________________</w:t>
            </w:r>
          </w:p>
        </w:tc>
      </w:tr>
    </w:tbl>
    <w:p w:rsidR="00830A0B" w:rsidRPr="00DB682B" w:rsidRDefault="00DB682B" w:rsidP="00830A0B">
      <w:pPr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B68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Приложение: список делегации </w:t>
      </w:r>
      <w:r w:rsidR="00830A0B" w:rsidRPr="00DB68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для размещения в номерах гостиницы. Ф.И.О. проживающих и контактного лица, телефон. </w:t>
      </w:r>
    </w:p>
    <w:p w:rsidR="00830A0B" w:rsidRPr="00DB682B" w:rsidRDefault="00DB682B" w:rsidP="00830A0B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DB682B">
        <w:rPr>
          <w:rFonts w:ascii="Times New Roman" w:hAnsi="Times New Roman" w:cs="Times New Roman"/>
          <w:sz w:val="24"/>
          <w:szCs w:val="24"/>
        </w:rPr>
        <w:t>«__»_______________2024</w:t>
      </w:r>
      <w:r w:rsidR="00830A0B" w:rsidRPr="00DB68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0A0B" w:rsidRPr="00DB682B" w:rsidRDefault="00830A0B" w:rsidP="00DB682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82B">
        <w:rPr>
          <w:rFonts w:ascii="Times New Roman" w:hAnsi="Times New Roman" w:cs="Times New Roman"/>
          <w:sz w:val="24"/>
          <w:szCs w:val="24"/>
        </w:rPr>
        <w:t>Подпись (руководителя коллектива или руковод</w:t>
      </w:r>
      <w:r w:rsidR="000B581D" w:rsidRPr="00DB682B">
        <w:rPr>
          <w:rFonts w:ascii="Times New Roman" w:hAnsi="Times New Roman" w:cs="Times New Roman"/>
          <w:sz w:val="24"/>
          <w:szCs w:val="24"/>
        </w:rPr>
        <w:t>ителя направляющей организации)</w:t>
      </w:r>
    </w:p>
    <w:p w:rsidR="00352D94" w:rsidRPr="00401A8D" w:rsidRDefault="000B581D" w:rsidP="00401A8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82B">
        <w:rPr>
          <w:rFonts w:ascii="Times New Roman" w:hAnsi="Times New Roman" w:cs="Times New Roman"/>
          <w:sz w:val="24"/>
          <w:szCs w:val="24"/>
        </w:rPr>
        <w:t>М.П.</w:t>
      </w:r>
    </w:p>
    <w:p w:rsidR="00302737" w:rsidRDefault="00302737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02737" w:rsidRDefault="00302737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BD58A4" w:rsidRDefault="00BD58A4" w:rsidP="00B81ECF">
      <w:pPr>
        <w:tabs>
          <w:tab w:val="left" w:pos="1905"/>
        </w:tabs>
        <w:spacing w:after="0"/>
        <w:rPr>
          <w:rFonts w:ascii="Times New Roman" w:hAnsi="Times New Roman"/>
          <w:b/>
          <w:sz w:val="24"/>
          <w:szCs w:val="28"/>
        </w:rPr>
      </w:pPr>
    </w:p>
    <w:p w:rsidR="00BD58A4" w:rsidRDefault="00BD58A4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</w:p>
    <w:p w:rsidR="00F85752" w:rsidRDefault="00830A0B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-236220</wp:posOffset>
            </wp:positionV>
            <wp:extent cx="1981200" cy="1571625"/>
            <wp:effectExtent l="0" t="0" r="0" b="9525"/>
            <wp:wrapNone/>
            <wp:docPr id="12" name="Рисунок 12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8"/>
        </w:rPr>
        <w:t xml:space="preserve">Приложение № </w:t>
      </w:r>
      <w:r w:rsidR="00401A8D">
        <w:rPr>
          <w:rFonts w:ascii="Times New Roman" w:hAnsi="Times New Roman"/>
          <w:b/>
          <w:sz w:val="24"/>
          <w:szCs w:val="28"/>
        </w:rPr>
        <w:t>5</w:t>
      </w:r>
      <w:r w:rsidR="00F85752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Default="00847620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F33FB7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</w:t>
      </w:r>
      <w:r w:rsidR="0076548D">
        <w:rPr>
          <w:rFonts w:ascii="Times New Roman" w:hAnsi="Times New Roman"/>
          <w:b/>
          <w:sz w:val="24"/>
          <w:szCs w:val="28"/>
        </w:rPr>
        <w:t>искусства «</w:t>
      </w:r>
      <w:r w:rsidR="00830A0B">
        <w:rPr>
          <w:rFonts w:ascii="Times New Roman" w:hAnsi="Times New Roman"/>
          <w:b/>
          <w:sz w:val="24"/>
          <w:szCs w:val="28"/>
        </w:rPr>
        <w:t>Традиции Святой Руси</w:t>
      </w:r>
      <w:r w:rsidR="003F2083">
        <w:rPr>
          <w:rFonts w:ascii="Times New Roman" w:hAnsi="Times New Roman"/>
          <w:b/>
          <w:sz w:val="24"/>
          <w:szCs w:val="28"/>
        </w:rPr>
        <w:t>»</w:t>
      </w:r>
      <w:r w:rsidR="008F2805">
        <w:rPr>
          <w:rFonts w:ascii="Times New Roman" w:hAnsi="Times New Roman"/>
          <w:b/>
          <w:sz w:val="24"/>
          <w:szCs w:val="28"/>
        </w:rPr>
        <w:t>.</w:t>
      </w: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- заявка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участие   в интерактивных</w:t>
      </w:r>
      <w:r w:rsidR="00186892">
        <w:rPr>
          <w:rFonts w:ascii="Times New Roman" w:hAnsi="Times New Roman" w:cs="Times New Roman"/>
          <w:spacing w:val="-4"/>
          <w:sz w:val="28"/>
          <w:szCs w:val="28"/>
        </w:rPr>
        <w:t xml:space="preserve"> площадках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подворьях   </w:t>
      </w:r>
      <w:r w:rsidR="00847620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0B581D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F33FB7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495409">
        <w:rPr>
          <w:rFonts w:ascii="Times New Roman" w:hAnsi="Times New Roman" w:cs="Times New Roman"/>
          <w:sz w:val="28"/>
          <w:szCs w:val="28"/>
        </w:rPr>
        <w:t xml:space="preserve"> Международного фестиваля </w:t>
      </w:r>
      <w:r>
        <w:rPr>
          <w:rFonts w:ascii="Times New Roman" w:hAnsi="Times New Roman" w:cs="Times New Roman"/>
          <w:sz w:val="28"/>
          <w:szCs w:val="28"/>
        </w:rPr>
        <w:t>православной культуры и народного искусства «Традиции Святой Руси</w:t>
      </w:r>
      <w:r w:rsidR="00186892">
        <w:rPr>
          <w:rFonts w:ascii="Times New Roman" w:hAnsi="Times New Roman" w:cs="Times New Roman"/>
          <w:sz w:val="28"/>
          <w:szCs w:val="28"/>
        </w:rPr>
        <w:t>»</w:t>
      </w:r>
      <w:r w:rsidR="004D7A2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830A0B" w:rsidTr="00385C10">
        <w:tc>
          <w:tcPr>
            <w:tcW w:w="10172" w:type="dxa"/>
          </w:tcPr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1080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Название города (района)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F33FB7" w:rsidRPr="00F33FB7">
              <w:rPr>
                <w:spacing w:val="-4"/>
                <w:sz w:val="28"/>
                <w:szCs w:val="28"/>
              </w:rPr>
              <w:t xml:space="preserve"> ____________</w:t>
            </w:r>
            <w:r w:rsidR="00F33FB7">
              <w:rPr>
                <w:spacing w:val="-4"/>
                <w:sz w:val="28"/>
                <w:szCs w:val="28"/>
              </w:rPr>
              <w:t>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780E95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right="-426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Название подворья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F33FB7" w:rsidRPr="00F33FB7">
              <w:rPr>
                <w:spacing w:val="-4"/>
                <w:sz w:val="28"/>
                <w:szCs w:val="28"/>
              </w:rPr>
              <w:t xml:space="preserve"> __________________</w:t>
            </w:r>
            <w:r w:rsidR="00F33FB7">
              <w:rPr>
                <w:spacing w:val="-4"/>
                <w:sz w:val="28"/>
                <w:szCs w:val="28"/>
              </w:rPr>
              <w:t>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Ф.И.О. руководителя делегации, контактный телефон</w:t>
            </w:r>
            <w:r w:rsidR="00A019AE">
              <w:rPr>
                <w:spacing w:val="-4"/>
                <w:sz w:val="28"/>
                <w:szCs w:val="28"/>
              </w:rPr>
              <w:t>:</w:t>
            </w:r>
            <w:r w:rsidR="00F33FB7" w:rsidRPr="00F33FB7">
              <w:rPr>
                <w:spacing w:val="-4"/>
                <w:sz w:val="28"/>
                <w:szCs w:val="28"/>
              </w:rPr>
              <w:t xml:space="preserve"> _</w:t>
            </w:r>
            <w:r w:rsidR="00F33FB7">
              <w:rPr>
                <w:spacing w:val="-4"/>
                <w:sz w:val="28"/>
                <w:szCs w:val="28"/>
              </w:rPr>
              <w:t>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Направляющая организация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F33FB7" w:rsidRPr="00F33FB7">
              <w:rPr>
                <w:spacing w:val="-4"/>
                <w:sz w:val="28"/>
                <w:szCs w:val="28"/>
              </w:rPr>
              <w:t xml:space="preserve"> __________________________________________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Полный адрес, телефон, факс, e-mail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F33FB7" w:rsidRPr="00F33FB7">
              <w:rPr>
                <w:spacing w:val="-4"/>
                <w:sz w:val="28"/>
                <w:szCs w:val="28"/>
              </w:rPr>
              <w:t xml:space="preserve"> ___________________________________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встречи гостей (да/нет)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  <w:r w:rsidR="00F33FB7" w:rsidRPr="00F33FB7">
              <w:rPr>
                <w:spacing w:val="-4"/>
                <w:sz w:val="28"/>
                <w:szCs w:val="28"/>
              </w:rPr>
              <w:t>_______________________________________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мастер-класса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  <w:r w:rsidR="00F33FB7" w:rsidRPr="00F33FB7">
              <w:rPr>
                <w:spacing w:val="-4"/>
                <w:sz w:val="28"/>
                <w:szCs w:val="28"/>
              </w:rPr>
              <w:t>_______________________________________________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интерактива на подворье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F33FB7" w:rsidRPr="002347F1">
              <w:rPr>
                <w:spacing w:val="-4"/>
                <w:sz w:val="28"/>
                <w:szCs w:val="28"/>
              </w:rPr>
              <w:t xml:space="preserve"> </w:t>
            </w:r>
            <w:r w:rsidR="00F33FB7" w:rsidRPr="00F33FB7">
              <w:rPr>
                <w:spacing w:val="-4"/>
                <w:sz w:val="28"/>
                <w:szCs w:val="28"/>
              </w:rPr>
              <w:t>____________________________________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Pr="00F33FB7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художественного оформления подворья (выставки, инсталляции, продукция и пр.)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  <w:r w:rsidR="00F33FB7" w:rsidRPr="00F33FB7">
              <w:rPr>
                <w:spacing w:val="-4"/>
                <w:sz w:val="28"/>
                <w:szCs w:val="28"/>
              </w:rPr>
              <w:t>________________________________________________</w:t>
            </w: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</w:tc>
      </w:tr>
    </w:tbl>
    <w:p w:rsidR="00830A0B" w:rsidRPr="00F33FB7" w:rsidRDefault="00F33FB7" w:rsidP="00A235AE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F33FB7">
        <w:rPr>
          <w:rFonts w:ascii="Times New Roman" w:hAnsi="Times New Roman" w:cs="Times New Roman"/>
          <w:sz w:val="24"/>
          <w:szCs w:val="24"/>
        </w:rPr>
        <w:t>«__</w:t>
      </w:r>
      <w:r w:rsidRPr="002347F1">
        <w:rPr>
          <w:rFonts w:ascii="Times New Roman" w:hAnsi="Times New Roman" w:cs="Times New Roman"/>
          <w:sz w:val="24"/>
          <w:szCs w:val="24"/>
        </w:rPr>
        <w:t>____</w:t>
      </w:r>
      <w:r w:rsidRPr="00F33FB7">
        <w:rPr>
          <w:rFonts w:ascii="Times New Roman" w:hAnsi="Times New Roman" w:cs="Times New Roman"/>
          <w:sz w:val="24"/>
          <w:szCs w:val="24"/>
        </w:rPr>
        <w:t>»_______________2024</w:t>
      </w:r>
      <w:r w:rsidR="00830A0B" w:rsidRPr="00F33F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3FB7" w:rsidRPr="00F33FB7" w:rsidRDefault="00830A0B" w:rsidP="00F33FB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FB7">
        <w:rPr>
          <w:rFonts w:ascii="Times New Roman" w:hAnsi="Times New Roman" w:cs="Times New Roman"/>
          <w:sz w:val="24"/>
          <w:szCs w:val="24"/>
        </w:rPr>
        <w:t>Подпись (руководителя коллектива или руководителя направляющей организации)</w:t>
      </w:r>
      <w:r w:rsidR="00186892" w:rsidRPr="00F33FB7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347F1" w:rsidRPr="00B81ECF" w:rsidRDefault="000B581D" w:rsidP="00B81EC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FB7">
        <w:rPr>
          <w:rFonts w:ascii="Times New Roman" w:hAnsi="Times New Roman" w:cs="Times New Roman"/>
          <w:sz w:val="24"/>
          <w:szCs w:val="24"/>
        </w:rPr>
        <w:t>М.П.</w:t>
      </w:r>
    </w:p>
    <w:p w:rsidR="002347F1" w:rsidRDefault="002347F1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2347F1" w:rsidRDefault="002347F1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B81ECF" w:rsidRDefault="00B81ECF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2347F1" w:rsidRDefault="002347F1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2347F1" w:rsidRDefault="002347F1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302737" w:rsidP="00830A0B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22281B8" wp14:editId="70D7488E">
            <wp:simplePos x="0" y="0"/>
            <wp:positionH relativeFrom="column">
              <wp:posOffset>149225</wp:posOffset>
            </wp:positionH>
            <wp:positionV relativeFrom="paragraph">
              <wp:posOffset>-9525</wp:posOffset>
            </wp:positionV>
            <wp:extent cx="1981200" cy="1572260"/>
            <wp:effectExtent l="0" t="0" r="0" b="8890"/>
            <wp:wrapNone/>
            <wp:docPr id="11" name="Рисунок 11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76FC" w:rsidRDefault="00830A0B" w:rsidP="00AB76FC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Приложение № </w:t>
      </w:r>
      <w:r w:rsidR="002347F1">
        <w:rPr>
          <w:rFonts w:ascii="Times New Roman" w:hAnsi="Times New Roman"/>
          <w:b/>
          <w:sz w:val="24"/>
          <w:szCs w:val="28"/>
        </w:rPr>
        <w:t>6</w:t>
      </w:r>
      <w:r w:rsidR="00AB76FC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Pr="00AB76FC" w:rsidRDefault="00847620" w:rsidP="00AB76FC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2347F1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</w:t>
      </w:r>
      <w:r w:rsidR="0076548D">
        <w:rPr>
          <w:rFonts w:ascii="Times New Roman" w:hAnsi="Times New Roman"/>
          <w:b/>
          <w:sz w:val="24"/>
          <w:szCs w:val="28"/>
        </w:rPr>
        <w:t>искусства «</w:t>
      </w:r>
      <w:r w:rsidR="00BE53E0">
        <w:rPr>
          <w:rFonts w:ascii="Times New Roman" w:hAnsi="Times New Roman"/>
          <w:b/>
          <w:sz w:val="24"/>
          <w:szCs w:val="28"/>
        </w:rPr>
        <w:t>Традиции Святой Руси».</w:t>
      </w:r>
    </w:p>
    <w:p w:rsidR="00830A0B" w:rsidRDefault="00830A0B" w:rsidP="00830A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3E0" w:rsidRDefault="00BE53E0" w:rsidP="00830A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A0B" w:rsidRDefault="004F5AA0" w:rsidP="00830A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ярмарке-</w:t>
      </w:r>
      <w:r w:rsidR="00830A0B">
        <w:rPr>
          <w:rFonts w:ascii="Times New Roman" w:hAnsi="Times New Roman"/>
          <w:b/>
          <w:sz w:val="28"/>
          <w:szCs w:val="28"/>
        </w:rPr>
        <w:t xml:space="preserve">продаже «Город мастеров» в рамках </w:t>
      </w:r>
      <w:r w:rsidR="00847620">
        <w:rPr>
          <w:rFonts w:ascii="Times New Roman" w:hAnsi="Times New Roman"/>
          <w:b/>
          <w:sz w:val="28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8"/>
          <w:szCs w:val="28"/>
          <w:lang w:val="en-US"/>
        </w:rPr>
        <w:t>I</w:t>
      </w:r>
      <w:r w:rsidR="002347F1">
        <w:rPr>
          <w:rFonts w:ascii="Times New Roman" w:hAnsi="Times New Roman"/>
          <w:b/>
          <w:sz w:val="28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8"/>
          <w:szCs w:val="28"/>
        </w:rPr>
        <w:t xml:space="preserve"> Международного фестиваля православной культуры и народного искусства «Традиции Святой Руси».</w:t>
      </w:r>
    </w:p>
    <w:p w:rsidR="00830A0B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0A0B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Страна:</w:t>
      </w:r>
      <w:r w:rsidR="002347F1" w:rsidRPr="00CD7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  <w:r w:rsidR="002347F1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</w:p>
    <w:p w:rsidR="00352D94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Регион:</w:t>
      </w:r>
      <w:r w:rsidR="002347F1" w:rsidRPr="00CD7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  <w:r w:rsidR="002347F1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</w:p>
    <w:p w:rsidR="00830A0B" w:rsidRPr="00352D94" w:rsidRDefault="002347F1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Город</w:t>
      </w:r>
      <w:r w:rsidRPr="00CD7F9B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</w:p>
    <w:p w:rsidR="00830A0B" w:rsidRDefault="00352D94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Полное название организации</w:t>
      </w:r>
      <w:r w:rsidR="002347F1" w:rsidRPr="002347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bookmarkStart w:id="0" w:name="_GoBack"/>
      <w:bookmarkEnd w:id="0"/>
      <w:r w:rsidR="0076548D">
        <w:rPr>
          <w:rFonts w:ascii="Times New Roman" w:eastAsia="Times New Roman" w:hAnsi="Times New Roman"/>
          <w:color w:val="000000"/>
          <w:sz w:val="28"/>
          <w:szCs w:val="28"/>
        </w:rPr>
        <w:t>ИП,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т.д.</w:t>
      </w:r>
      <w:r w:rsidR="00830A0B" w:rsidRPr="00352D94">
        <w:rPr>
          <w:rFonts w:ascii="Times New Roman" w:eastAsia="Times New Roman" w:hAnsi="Times New Roman"/>
          <w:color w:val="000000"/>
          <w:sz w:val="28"/>
          <w:szCs w:val="28"/>
        </w:rPr>
        <w:t>):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 ____</w:t>
      </w:r>
      <w:r w:rsidR="002347F1">
        <w:rPr>
          <w:rFonts w:ascii="Times New Roman" w:eastAsia="Times New Roman" w:hAnsi="Times New Roman"/>
          <w:color w:val="000000"/>
          <w:sz w:val="28"/>
          <w:szCs w:val="28"/>
        </w:rPr>
        <w:t>______________________</w:t>
      </w:r>
    </w:p>
    <w:p w:rsidR="00352D94" w:rsidRPr="00352D94" w:rsidRDefault="00352D94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6224D1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Ф.И.О. мастера (или представителя), контактный телефон: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</w:p>
    <w:p w:rsidR="006224D1" w:rsidRPr="00352D94" w:rsidRDefault="006224D1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</w:t>
      </w:r>
    </w:p>
    <w:p w:rsidR="00830A0B" w:rsidRPr="00352D94" w:rsidRDefault="006224D1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Госномер авто (при наличии)</w:t>
      </w:r>
      <w:r w:rsidR="002347F1" w:rsidRPr="002347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  <w:r w:rsidR="002347F1">
        <w:rPr>
          <w:rFonts w:ascii="Times New Roman" w:eastAsia="Times New Roman" w:hAnsi="Times New Roman"/>
          <w:color w:val="000000"/>
          <w:sz w:val="28"/>
          <w:szCs w:val="28"/>
        </w:rPr>
        <w:t>__________________________</w:t>
      </w:r>
    </w:p>
    <w:p w:rsidR="00830A0B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Вид предос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тавляемой на продажу продукции:</w:t>
      </w:r>
      <w:r w:rsidR="002347F1" w:rsidRPr="002347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="002347F1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830A0B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Наличие бесплатного мастер класса: (да/нет) – если да</w:t>
      </w:r>
      <w:r w:rsidR="00D40F9E" w:rsidRPr="00352D94">
        <w:rPr>
          <w:rFonts w:ascii="Times New Roman" w:eastAsia="Times New Roman" w:hAnsi="Times New Roman"/>
          <w:color w:val="000000"/>
          <w:sz w:val="28"/>
          <w:szCs w:val="28"/>
        </w:rPr>
        <w:t>, то указать вид мастер класса</w:t>
      </w:r>
      <w:r w:rsidR="002347F1" w:rsidRPr="002347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830A0B" w:rsidRPr="00352D94" w:rsidRDefault="00830A0B" w:rsidP="00830A0B">
      <w:pPr>
        <w:rPr>
          <w:rFonts w:ascii="Times New Roman" w:hAnsi="Times New Roman"/>
          <w:sz w:val="24"/>
          <w:szCs w:val="24"/>
        </w:rPr>
      </w:pPr>
    </w:p>
    <w:p w:rsidR="00830A0B" w:rsidRPr="00352D94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830A0B" w:rsidRPr="00352D94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0D3981" w:rsidRPr="00352D94" w:rsidRDefault="000D3981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204A08" w:rsidRPr="00352D94" w:rsidRDefault="00204A08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2C0DA2" w:rsidRPr="00352D94" w:rsidRDefault="002C0DA2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2C0DA2" w:rsidRPr="00352D94" w:rsidRDefault="002C0DA2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2C0DA2" w:rsidRDefault="002C0DA2" w:rsidP="002C0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47F1" w:rsidRDefault="002347F1" w:rsidP="002C0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47F1" w:rsidRDefault="002347F1" w:rsidP="002C0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47F1" w:rsidRDefault="002347F1" w:rsidP="002C0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47F1" w:rsidRDefault="002347F1" w:rsidP="002C0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DA2" w:rsidRDefault="002C0DA2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DE110A" w:rsidRPr="00424909" w:rsidRDefault="00DE110A" w:rsidP="000050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FB3E56" w:rsidRDefault="00FB3E56" w:rsidP="008476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B3E56" w:rsidSect="00862413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D7" w:rsidRDefault="00A618D7" w:rsidP="00710EE4">
      <w:pPr>
        <w:spacing w:after="0" w:line="240" w:lineRule="auto"/>
      </w:pPr>
      <w:r>
        <w:separator/>
      </w:r>
    </w:p>
  </w:endnote>
  <w:endnote w:type="continuationSeparator" w:id="0">
    <w:p w:rsidR="00A618D7" w:rsidRDefault="00A618D7" w:rsidP="0071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D7" w:rsidRDefault="00A618D7" w:rsidP="00710EE4">
      <w:pPr>
        <w:spacing w:after="0" w:line="240" w:lineRule="auto"/>
      </w:pPr>
      <w:r>
        <w:separator/>
      </w:r>
    </w:p>
  </w:footnote>
  <w:footnote w:type="continuationSeparator" w:id="0">
    <w:p w:rsidR="00A618D7" w:rsidRDefault="00A618D7" w:rsidP="0071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0276"/>
    <w:multiLevelType w:val="hybridMultilevel"/>
    <w:tmpl w:val="7BB43AE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7017"/>
    <w:multiLevelType w:val="hybridMultilevel"/>
    <w:tmpl w:val="DCBA8F94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5E76"/>
    <w:multiLevelType w:val="hybridMultilevel"/>
    <w:tmpl w:val="24FAE2E2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128B"/>
    <w:multiLevelType w:val="multilevel"/>
    <w:tmpl w:val="265AC3A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F54023"/>
    <w:multiLevelType w:val="multilevel"/>
    <w:tmpl w:val="63089234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14E706C8"/>
    <w:multiLevelType w:val="hybridMultilevel"/>
    <w:tmpl w:val="90B05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B5085"/>
    <w:multiLevelType w:val="multilevel"/>
    <w:tmpl w:val="86BAF8A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7">
    <w:nsid w:val="240F7CAE"/>
    <w:multiLevelType w:val="multilevel"/>
    <w:tmpl w:val="52D8A850"/>
    <w:lvl w:ilvl="0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2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55" w:hanging="2160"/>
      </w:pPr>
      <w:rPr>
        <w:rFonts w:cs="Times New Roman"/>
      </w:rPr>
    </w:lvl>
  </w:abstractNum>
  <w:abstractNum w:abstractNumId="8">
    <w:nsid w:val="266D4FCE"/>
    <w:multiLevelType w:val="hybridMultilevel"/>
    <w:tmpl w:val="237E1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60098"/>
    <w:multiLevelType w:val="hybridMultilevel"/>
    <w:tmpl w:val="F9283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E18C7"/>
    <w:multiLevelType w:val="multilevel"/>
    <w:tmpl w:val="154C6C54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391E019A"/>
    <w:multiLevelType w:val="hybridMultilevel"/>
    <w:tmpl w:val="BC58F5E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C6777BB"/>
    <w:multiLevelType w:val="hybridMultilevel"/>
    <w:tmpl w:val="3098B436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84495"/>
    <w:multiLevelType w:val="hybridMultilevel"/>
    <w:tmpl w:val="B1C6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450FD"/>
    <w:multiLevelType w:val="hybridMultilevel"/>
    <w:tmpl w:val="0380A20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>
    <w:nsid w:val="4A8506B1"/>
    <w:multiLevelType w:val="multilevel"/>
    <w:tmpl w:val="A7D28EBE"/>
    <w:lvl w:ilvl="0">
      <w:start w:val="3"/>
      <w:numFmt w:val="decimal"/>
      <w:lvlText w:val="%1."/>
      <w:lvlJc w:val="left"/>
      <w:pPr>
        <w:ind w:left="1868" w:hanging="450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abstractNum w:abstractNumId="16">
    <w:nsid w:val="4FD14937"/>
    <w:multiLevelType w:val="multilevel"/>
    <w:tmpl w:val="FE746868"/>
    <w:lvl w:ilvl="0">
      <w:start w:val="4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1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cs="Times New Roman"/>
      </w:rPr>
    </w:lvl>
  </w:abstractNum>
  <w:abstractNum w:abstractNumId="17">
    <w:nsid w:val="510157E2"/>
    <w:multiLevelType w:val="hybridMultilevel"/>
    <w:tmpl w:val="94588B32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9552E"/>
    <w:multiLevelType w:val="hybridMultilevel"/>
    <w:tmpl w:val="BF7EF768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C11DC"/>
    <w:multiLevelType w:val="hybridMultilevel"/>
    <w:tmpl w:val="51D83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B393E"/>
    <w:multiLevelType w:val="hybridMultilevel"/>
    <w:tmpl w:val="5CACCAC4"/>
    <w:lvl w:ilvl="0" w:tplc="1220B78E">
      <w:start w:val="2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A390C8D"/>
    <w:multiLevelType w:val="hybridMultilevel"/>
    <w:tmpl w:val="42EE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2449A"/>
    <w:multiLevelType w:val="multilevel"/>
    <w:tmpl w:val="265AC3A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FA4FC3"/>
    <w:multiLevelType w:val="hybridMultilevel"/>
    <w:tmpl w:val="00D8B6BE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A62C3"/>
    <w:multiLevelType w:val="hybridMultilevel"/>
    <w:tmpl w:val="174AC8B6"/>
    <w:lvl w:ilvl="0" w:tplc="79D665B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693F69B5"/>
    <w:multiLevelType w:val="multilevel"/>
    <w:tmpl w:val="6A801F5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602" w:hanging="180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abstractNum w:abstractNumId="26">
    <w:nsid w:val="6A59153A"/>
    <w:multiLevelType w:val="multilevel"/>
    <w:tmpl w:val="ABD4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7">
    <w:nsid w:val="6B52085E"/>
    <w:multiLevelType w:val="hybridMultilevel"/>
    <w:tmpl w:val="41AE2A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C61170"/>
    <w:multiLevelType w:val="multilevel"/>
    <w:tmpl w:val="ABD4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9">
    <w:nsid w:val="711F7B20"/>
    <w:multiLevelType w:val="multilevel"/>
    <w:tmpl w:val="A8100A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30">
    <w:nsid w:val="712A2AA7"/>
    <w:multiLevelType w:val="hybridMultilevel"/>
    <w:tmpl w:val="07C6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453CE"/>
    <w:multiLevelType w:val="hybridMultilevel"/>
    <w:tmpl w:val="A09613CC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81F19"/>
    <w:multiLevelType w:val="multilevel"/>
    <w:tmpl w:val="53B22782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628" w:hanging="720"/>
      </w:pPr>
    </w:lvl>
    <w:lvl w:ilvl="3">
      <w:start w:val="1"/>
      <w:numFmt w:val="decimal"/>
      <w:lvlText w:val="%1.%2.%3.%4."/>
      <w:lvlJc w:val="left"/>
      <w:pPr>
        <w:ind w:left="18942" w:hanging="1080"/>
      </w:pPr>
    </w:lvl>
    <w:lvl w:ilvl="4">
      <w:start w:val="1"/>
      <w:numFmt w:val="decimal"/>
      <w:lvlText w:val="%1.%2.%3.%4.%5."/>
      <w:lvlJc w:val="left"/>
      <w:pPr>
        <w:ind w:left="24896" w:hanging="1080"/>
      </w:pPr>
    </w:lvl>
    <w:lvl w:ilvl="5">
      <w:start w:val="1"/>
      <w:numFmt w:val="decimal"/>
      <w:lvlText w:val="%1.%2.%3.%4.%5.%6."/>
      <w:lvlJc w:val="left"/>
      <w:pPr>
        <w:ind w:left="31210" w:hanging="1440"/>
      </w:pPr>
    </w:lvl>
    <w:lvl w:ilvl="6">
      <w:start w:val="1"/>
      <w:numFmt w:val="decimal"/>
      <w:lvlText w:val="%1.%2.%3.%4.%5.%6.%7."/>
      <w:lvlJc w:val="left"/>
      <w:pPr>
        <w:ind w:left="-28012" w:hanging="1800"/>
      </w:pPr>
    </w:lvl>
    <w:lvl w:ilvl="7">
      <w:start w:val="1"/>
      <w:numFmt w:val="decimal"/>
      <w:lvlText w:val="%1.%2.%3.%4.%5.%6.%7.%8."/>
      <w:lvlJc w:val="left"/>
      <w:pPr>
        <w:ind w:left="-22058" w:hanging="1800"/>
      </w:pPr>
    </w:lvl>
    <w:lvl w:ilvl="8">
      <w:start w:val="1"/>
      <w:numFmt w:val="decimal"/>
      <w:lvlText w:val="%1.%2.%3.%4.%5.%6.%7.%8.%9."/>
      <w:lvlJc w:val="left"/>
      <w:pPr>
        <w:ind w:left="-15744" w:hanging="2160"/>
      </w:pPr>
    </w:lvl>
  </w:abstractNum>
  <w:abstractNum w:abstractNumId="33">
    <w:nsid w:val="7608505E"/>
    <w:multiLevelType w:val="hybridMultilevel"/>
    <w:tmpl w:val="34121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80D14"/>
    <w:multiLevelType w:val="hybridMultilevel"/>
    <w:tmpl w:val="DAD0D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140568"/>
    <w:multiLevelType w:val="hybridMultilevel"/>
    <w:tmpl w:val="754C48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C076921"/>
    <w:multiLevelType w:val="multilevel"/>
    <w:tmpl w:val="C4B2972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5E678A"/>
    <w:multiLevelType w:val="hybridMultilevel"/>
    <w:tmpl w:val="B8927118"/>
    <w:lvl w:ilvl="0" w:tplc="818C6BB6">
      <w:start w:val="2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8">
    <w:nsid w:val="7D160A03"/>
    <w:multiLevelType w:val="hybridMultilevel"/>
    <w:tmpl w:val="A36E45A4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1"/>
  </w:num>
  <w:num w:numId="6">
    <w:abstractNumId w:val="2"/>
  </w:num>
  <w:num w:numId="7">
    <w:abstractNumId w:val="1"/>
  </w:num>
  <w:num w:numId="8">
    <w:abstractNumId w:val="18"/>
  </w:num>
  <w:num w:numId="9">
    <w:abstractNumId w:val="11"/>
  </w:num>
  <w:num w:numId="10">
    <w:abstractNumId w:val="35"/>
  </w:num>
  <w:num w:numId="11">
    <w:abstractNumId w:val="17"/>
  </w:num>
  <w:num w:numId="12">
    <w:abstractNumId w:val="23"/>
  </w:num>
  <w:num w:numId="13">
    <w:abstractNumId w:val="24"/>
  </w:num>
  <w:num w:numId="14">
    <w:abstractNumId w:val="12"/>
  </w:num>
  <w:num w:numId="1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"/>
  </w:num>
  <w:num w:numId="20">
    <w:abstractNumId w:val="22"/>
  </w:num>
  <w:num w:numId="21">
    <w:abstractNumId w:val="20"/>
  </w:num>
  <w:num w:numId="22">
    <w:abstractNumId w:val="15"/>
  </w:num>
  <w:num w:numId="23">
    <w:abstractNumId w:val="36"/>
  </w:num>
  <w:num w:numId="24">
    <w:abstractNumId w:val="7"/>
  </w:num>
  <w:num w:numId="25">
    <w:abstractNumId w:val="29"/>
  </w:num>
  <w:num w:numId="26">
    <w:abstractNumId w:val="5"/>
  </w:num>
  <w:num w:numId="27">
    <w:abstractNumId w:val="32"/>
  </w:num>
  <w:num w:numId="28">
    <w:abstractNumId w:val="33"/>
  </w:num>
  <w:num w:numId="29">
    <w:abstractNumId w:val="30"/>
  </w:num>
  <w:num w:numId="30">
    <w:abstractNumId w:val="13"/>
  </w:num>
  <w:num w:numId="31">
    <w:abstractNumId w:val="14"/>
  </w:num>
  <w:num w:numId="32">
    <w:abstractNumId w:val="6"/>
  </w:num>
  <w:num w:numId="33">
    <w:abstractNumId w:val="9"/>
  </w:num>
  <w:num w:numId="34">
    <w:abstractNumId w:val="16"/>
  </w:num>
  <w:num w:numId="35">
    <w:abstractNumId w:val="34"/>
  </w:num>
  <w:num w:numId="36">
    <w:abstractNumId w:val="27"/>
  </w:num>
  <w:num w:numId="37">
    <w:abstractNumId w:val="8"/>
  </w:num>
  <w:num w:numId="38">
    <w:abstractNumId w:val="0"/>
  </w:num>
  <w:num w:numId="39">
    <w:abstractNumId w:val="19"/>
  </w:num>
  <w:num w:numId="4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38"/>
    <w:rsid w:val="000050CB"/>
    <w:rsid w:val="00012D75"/>
    <w:rsid w:val="00017C51"/>
    <w:rsid w:val="00021364"/>
    <w:rsid w:val="00030802"/>
    <w:rsid w:val="00046444"/>
    <w:rsid w:val="000537C9"/>
    <w:rsid w:val="00055513"/>
    <w:rsid w:val="00057DCE"/>
    <w:rsid w:val="000801C5"/>
    <w:rsid w:val="000869C5"/>
    <w:rsid w:val="00095CB0"/>
    <w:rsid w:val="000A4352"/>
    <w:rsid w:val="000A5919"/>
    <w:rsid w:val="000B581D"/>
    <w:rsid w:val="000C3522"/>
    <w:rsid w:val="000C3D5E"/>
    <w:rsid w:val="000D3981"/>
    <w:rsid w:val="000E7F91"/>
    <w:rsid w:val="00115FA8"/>
    <w:rsid w:val="00120723"/>
    <w:rsid w:val="00122EED"/>
    <w:rsid w:val="00124945"/>
    <w:rsid w:val="00130CF5"/>
    <w:rsid w:val="0013121C"/>
    <w:rsid w:val="00136095"/>
    <w:rsid w:val="00136B7E"/>
    <w:rsid w:val="00140E4D"/>
    <w:rsid w:val="001673A6"/>
    <w:rsid w:val="0018054A"/>
    <w:rsid w:val="00180F81"/>
    <w:rsid w:val="00185A24"/>
    <w:rsid w:val="00186892"/>
    <w:rsid w:val="001973CF"/>
    <w:rsid w:val="001A1B06"/>
    <w:rsid w:val="001A646E"/>
    <w:rsid w:val="001C1E0D"/>
    <w:rsid w:val="001D7A42"/>
    <w:rsid w:val="001E2D7D"/>
    <w:rsid w:val="001F6831"/>
    <w:rsid w:val="00204A08"/>
    <w:rsid w:val="00211292"/>
    <w:rsid w:val="00217305"/>
    <w:rsid w:val="002347F1"/>
    <w:rsid w:val="00250562"/>
    <w:rsid w:val="00251892"/>
    <w:rsid w:val="00294D43"/>
    <w:rsid w:val="002A1DDA"/>
    <w:rsid w:val="002A5519"/>
    <w:rsid w:val="002C0DA2"/>
    <w:rsid w:val="002C1C88"/>
    <w:rsid w:val="002D71CA"/>
    <w:rsid w:val="00302737"/>
    <w:rsid w:val="00312067"/>
    <w:rsid w:val="00342621"/>
    <w:rsid w:val="00342B6B"/>
    <w:rsid w:val="00352D94"/>
    <w:rsid w:val="00383A33"/>
    <w:rsid w:val="00385C10"/>
    <w:rsid w:val="00394917"/>
    <w:rsid w:val="0039495B"/>
    <w:rsid w:val="003A1E7F"/>
    <w:rsid w:val="003A42C6"/>
    <w:rsid w:val="003B4263"/>
    <w:rsid w:val="003B65C1"/>
    <w:rsid w:val="003C3E16"/>
    <w:rsid w:val="003C53F3"/>
    <w:rsid w:val="003E469E"/>
    <w:rsid w:val="003E6F23"/>
    <w:rsid w:val="003F2083"/>
    <w:rsid w:val="003F2414"/>
    <w:rsid w:val="003F62FB"/>
    <w:rsid w:val="00401A8D"/>
    <w:rsid w:val="00424909"/>
    <w:rsid w:val="004347F6"/>
    <w:rsid w:val="00441ECA"/>
    <w:rsid w:val="004501AA"/>
    <w:rsid w:val="00450568"/>
    <w:rsid w:val="00452773"/>
    <w:rsid w:val="00455AE5"/>
    <w:rsid w:val="00495409"/>
    <w:rsid w:val="00497840"/>
    <w:rsid w:val="004A2AF0"/>
    <w:rsid w:val="004A7477"/>
    <w:rsid w:val="004A751B"/>
    <w:rsid w:val="004B6A83"/>
    <w:rsid w:val="004C2025"/>
    <w:rsid w:val="004C4C5E"/>
    <w:rsid w:val="004D7A2C"/>
    <w:rsid w:val="004E6D38"/>
    <w:rsid w:val="004F2571"/>
    <w:rsid w:val="004F5AA0"/>
    <w:rsid w:val="004F5E1C"/>
    <w:rsid w:val="00516071"/>
    <w:rsid w:val="0052433A"/>
    <w:rsid w:val="0052638E"/>
    <w:rsid w:val="00535042"/>
    <w:rsid w:val="00552DB5"/>
    <w:rsid w:val="005540FE"/>
    <w:rsid w:val="005745A7"/>
    <w:rsid w:val="005A2406"/>
    <w:rsid w:val="005A585D"/>
    <w:rsid w:val="005B418B"/>
    <w:rsid w:val="005C26FF"/>
    <w:rsid w:val="005D0531"/>
    <w:rsid w:val="005D674C"/>
    <w:rsid w:val="005D7977"/>
    <w:rsid w:val="005E37A1"/>
    <w:rsid w:val="005E38BC"/>
    <w:rsid w:val="005E4E23"/>
    <w:rsid w:val="005F56E3"/>
    <w:rsid w:val="0060265E"/>
    <w:rsid w:val="006224D1"/>
    <w:rsid w:val="00670704"/>
    <w:rsid w:val="006730A1"/>
    <w:rsid w:val="006736E4"/>
    <w:rsid w:val="0067614C"/>
    <w:rsid w:val="006761E6"/>
    <w:rsid w:val="006769E8"/>
    <w:rsid w:val="00682D37"/>
    <w:rsid w:val="006837B9"/>
    <w:rsid w:val="006A1EA7"/>
    <w:rsid w:val="006B43F0"/>
    <w:rsid w:val="006D0CDC"/>
    <w:rsid w:val="006D7F50"/>
    <w:rsid w:val="007009BF"/>
    <w:rsid w:val="00710EE4"/>
    <w:rsid w:val="007125F0"/>
    <w:rsid w:val="007137DA"/>
    <w:rsid w:val="00715374"/>
    <w:rsid w:val="00722FC9"/>
    <w:rsid w:val="00732890"/>
    <w:rsid w:val="00756F0D"/>
    <w:rsid w:val="0075744C"/>
    <w:rsid w:val="0076548D"/>
    <w:rsid w:val="00772A36"/>
    <w:rsid w:val="00780E95"/>
    <w:rsid w:val="00787974"/>
    <w:rsid w:val="00790F35"/>
    <w:rsid w:val="007A5472"/>
    <w:rsid w:val="007B160D"/>
    <w:rsid w:val="007E292E"/>
    <w:rsid w:val="007F29BB"/>
    <w:rsid w:val="007F4A63"/>
    <w:rsid w:val="007F643C"/>
    <w:rsid w:val="0080103D"/>
    <w:rsid w:val="00802D5F"/>
    <w:rsid w:val="008038BD"/>
    <w:rsid w:val="00805779"/>
    <w:rsid w:val="00807E8B"/>
    <w:rsid w:val="008164B8"/>
    <w:rsid w:val="00830A0B"/>
    <w:rsid w:val="00847620"/>
    <w:rsid w:val="00856680"/>
    <w:rsid w:val="00862413"/>
    <w:rsid w:val="008728A0"/>
    <w:rsid w:val="008B0152"/>
    <w:rsid w:val="008B6073"/>
    <w:rsid w:val="008D603E"/>
    <w:rsid w:val="008E1579"/>
    <w:rsid w:val="008F2805"/>
    <w:rsid w:val="008F6945"/>
    <w:rsid w:val="0091377B"/>
    <w:rsid w:val="00923A6C"/>
    <w:rsid w:val="009348EC"/>
    <w:rsid w:val="00946303"/>
    <w:rsid w:val="00964078"/>
    <w:rsid w:val="0096739F"/>
    <w:rsid w:val="00972920"/>
    <w:rsid w:val="009940DE"/>
    <w:rsid w:val="009B42FF"/>
    <w:rsid w:val="009B5FC5"/>
    <w:rsid w:val="009B65A2"/>
    <w:rsid w:val="009B6C36"/>
    <w:rsid w:val="009C096A"/>
    <w:rsid w:val="009E1218"/>
    <w:rsid w:val="009E5712"/>
    <w:rsid w:val="009F2488"/>
    <w:rsid w:val="009F2E32"/>
    <w:rsid w:val="00A019AE"/>
    <w:rsid w:val="00A0372C"/>
    <w:rsid w:val="00A219F0"/>
    <w:rsid w:val="00A235AE"/>
    <w:rsid w:val="00A35682"/>
    <w:rsid w:val="00A36ED7"/>
    <w:rsid w:val="00A4280D"/>
    <w:rsid w:val="00A461C1"/>
    <w:rsid w:val="00A538C1"/>
    <w:rsid w:val="00A618D7"/>
    <w:rsid w:val="00A656B9"/>
    <w:rsid w:val="00A827FD"/>
    <w:rsid w:val="00A85752"/>
    <w:rsid w:val="00AA56A3"/>
    <w:rsid w:val="00AA7931"/>
    <w:rsid w:val="00AB3242"/>
    <w:rsid w:val="00AB76FC"/>
    <w:rsid w:val="00AB7FD5"/>
    <w:rsid w:val="00AC0218"/>
    <w:rsid w:val="00AD117D"/>
    <w:rsid w:val="00AD56B7"/>
    <w:rsid w:val="00AE25E6"/>
    <w:rsid w:val="00AF3F04"/>
    <w:rsid w:val="00B0601A"/>
    <w:rsid w:val="00B06D4A"/>
    <w:rsid w:val="00B131BA"/>
    <w:rsid w:val="00B20F9C"/>
    <w:rsid w:val="00B36AAF"/>
    <w:rsid w:val="00B53C50"/>
    <w:rsid w:val="00B561AF"/>
    <w:rsid w:val="00B64A8A"/>
    <w:rsid w:val="00B651F7"/>
    <w:rsid w:val="00B70FB2"/>
    <w:rsid w:val="00B81ECF"/>
    <w:rsid w:val="00B917AB"/>
    <w:rsid w:val="00B92B90"/>
    <w:rsid w:val="00BA3DF6"/>
    <w:rsid w:val="00BA7059"/>
    <w:rsid w:val="00BB01B5"/>
    <w:rsid w:val="00BB2238"/>
    <w:rsid w:val="00BC2975"/>
    <w:rsid w:val="00BD0261"/>
    <w:rsid w:val="00BD2C47"/>
    <w:rsid w:val="00BD58A4"/>
    <w:rsid w:val="00BE53E0"/>
    <w:rsid w:val="00BE759E"/>
    <w:rsid w:val="00BF10DB"/>
    <w:rsid w:val="00BF1154"/>
    <w:rsid w:val="00C057B7"/>
    <w:rsid w:val="00C059AA"/>
    <w:rsid w:val="00C20AFA"/>
    <w:rsid w:val="00C3074B"/>
    <w:rsid w:val="00C473B2"/>
    <w:rsid w:val="00C50F9A"/>
    <w:rsid w:val="00C510B2"/>
    <w:rsid w:val="00C5536F"/>
    <w:rsid w:val="00C5744B"/>
    <w:rsid w:val="00C776CC"/>
    <w:rsid w:val="00C86F0D"/>
    <w:rsid w:val="00C92638"/>
    <w:rsid w:val="00CB2648"/>
    <w:rsid w:val="00CC105A"/>
    <w:rsid w:val="00CD1099"/>
    <w:rsid w:val="00CD7F9B"/>
    <w:rsid w:val="00CF630D"/>
    <w:rsid w:val="00D050D7"/>
    <w:rsid w:val="00D054E5"/>
    <w:rsid w:val="00D0771E"/>
    <w:rsid w:val="00D138F0"/>
    <w:rsid w:val="00D214A1"/>
    <w:rsid w:val="00D40F9E"/>
    <w:rsid w:val="00D43DFE"/>
    <w:rsid w:val="00D46678"/>
    <w:rsid w:val="00D66868"/>
    <w:rsid w:val="00D7197D"/>
    <w:rsid w:val="00D76A49"/>
    <w:rsid w:val="00D85707"/>
    <w:rsid w:val="00DA19DD"/>
    <w:rsid w:val="00DA79E8"/>
    <w:rsid w:val="00DB682B"/>
    <w:rsid w:val="00DD234B"/>
    <w:rsid w:val="00DD2899"/>
    <w:rsid w:val="00DE110A"/>
    <w:rsid w:val="00DE792F"/>
    <w:rsid w:val="00E032B3"/>
    <w:rsid w:val="00E1010F"/>
    <w:rsid w:val="00E15EC8"/>
    <w:rsid w:val="00E20516"/>
    <w:rsid w:val="00E246E3"/>
    <w:rsid w:val="00E26DA8"/>
    <w:rsid w:val="00E33EE2"/>
    <w:rsid w:val="00E40182"/>
    <w:rsid w:val="00E40A6A"/>
    <w:rsid w:val="00E540EE"/>
    <w:rsid w:val="00E54DD1"/>
    <w:rsid w:val="00E57CAD"/>
    <w:rsid w:val="00E747F9"/>
    <w:rsid w:val="00E913C0"/>
    <w:rsid w:val="00EA12D1"/>
    <w:rsid w:val="00EA5350"/>
    <w:rsid w:val="00EC7A76"/>
    <w:rsid w:val="00EF1200"/>
    <w:rsid w:val="00EF51B0"/>
    <w:rsid w:val="00F05971"/>
    <w:rsid w:val="00F10537"/>
    <w:rsid w:val="00F1548D"/>
    <w:rsid w:val="00F20B2C"/>
    <w:rsid w:val="00F33FB7"/>
    <w:rsid w:val="00F3556A"/>
    <w:rsid w:val="00F4534D"/>
    <w:rsid w:val="00F64579"/>
    <w:rsid w:val="00F85752"/>
    <w:rsid w:val="00F91820"/>
    <w:rsid w:val="00FA1CD4"/>
    <w:rsid w:val="00FB3E56"/>
    <w:rsid w:val="00FB423F"/>
    <w:rsid w:val="00FD1996"/>
    <w:rsid w:val="00FD3788"/>
    <w:rsid w:val="00FD546E"/>
    <w:rsid w:val="00FE2BEB"/>
    <w:rsid w:val="00FE4AE3"/>
    <w:rsid w:val="00FE5CB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717BD-E531-48D7-BAB4-A94F036E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E4"/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30A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830A0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830A0B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830A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30A0B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4">
    <w:name w:val="Без интервала Знак"/>
    <w:link w:val="a5"/>
    <w:uiPriority w:val="1"/>
    <w:locked/>
    <w:rsid w:val="00830A0B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830A0B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99"/>
    <w:qFormat/>
    <w:rsid w:val="00830A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30A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30A0B"/>
    <w:rPr>
      <w:b/>
      <w:bCs/>
    </w:rPr>
  </w:style>
  <w:style w:type="character" w:styleId="a9">
    <w:name w:val="Emphasis"/>
    <w:basedOn w:val="a0"/>
    <w:uiPriority w:val="20"/>
    <w:qFormat/>
    <w:rsid w:val="00830A0B"/>
    <w:rPr>
      <w:i/>
      <w:iCs/>
    </w:rPr>
  </w:style>
  <w:style w:type="paragraph" w:styleId="aa">
    <w:name w:val="Normal (Web)"/>
    <w:basedOn w:val="a"/>
    <w:uiPriority w:val="99"/>
    <w:unhideWhenUsed/>
    <w:rsid w:val="0083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30A0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3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0A0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30A0B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830A0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30A0B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30A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30A0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0A0B"/>
    <w:rPr>
      <w:rFonts w:ascii="Tahoma" w:eastAsia="Calibri" w:hAnsi="Tahoma" w:cs="Tahoma"/>
      <w:sz w:val="16"/>
      <w:szCs w:val="16"/>
      <w:lang w:eastAsia="en-US"/>
    </w:rPr>
  </w:style>
  <w:style w:type="character" w:customStyle="1" w:styleId="NoSpacingChar">
    <w:name w:val="No Spacing Char"/>
    <w:link w:val="1"/>
    <w:locked/>
    <w:rsid w:val="007125F0"/>
    <w:rPr>
      <w:rFonts w:ascii="Calibri" w:eastAsia="Calibri" w:hAnsi="Calibri"/>
      <w:lang w:eastAsia="en-US"/>
    </w:rPr>
  </w:style>
  <w:style w:type="paragraph" w:customStyle="1" w:styleId="1">
    <w:name w:val="Без интервала1"/>
    <w:link w:val="NoSpacingChar"/>
    <w:qFormat/>
    <w:rsid w:val="007125F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10">
    <w:name w:val="Абзац списка1"/>
    <w:basedOn w:val="a"/>
    <w:qFormat/>
    <w:rsid w:val="00712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 (веб)1"/>
    <w:basedOn w:val="a"/>
    <w:rsid w:val="00BA3DF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BA3DF6"/>
    <w:pPr>
      <w:suppressAutoHyphens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31">
    <w:name w:val="Абзац списка3"/>
    <w:basedOn w:val="a"/>
    <w:rsid w:val="00D66868"/>
    <w:pPr>
      <w:suppressAutoHyphens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20">
    <w:name w:val="Обычный (веб)2"/>
    <w:basedOn w:val="a"/>
    <w:rsid w:val="009B6C3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14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1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7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94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00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24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04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04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3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87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07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32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62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579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0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739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96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72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7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296507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391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05113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6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44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73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ditsiisr@vposad.ru" TargetMode="External"/><Relationship Id="rId18" Type="http://schemas.openxmlformats.org/officeDocument/2006/relationships/hyperlink" Target="mailto:bhf75@yandex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bhf75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hf75@yandex.ru" TargetMode="External"/><Relationship Id="rId20" Type="http://schemas.openxmlformats.org/officeDocument/2006/relationships/hyperlink" Target="mailto:traditsiisr@vposa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ditsiisr@vposa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hf75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hf75@yandex.ru" TargetMode="External"/><Relationship Id="rId19" Type="http://schemas.openxmlformats.org/officeDocument/2006/relationships/hyperlink" Target="mailto:bhf7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itsiisr@vposad.ru" TargetMode="External"/><Relationship Id="rId14" Type="http://schemas.openxmlformats.org/officeDocument/2006/relationships/hyperlink" Target="mailto:traditsiisr@vposa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981E-2C24-4F6A-863A-9B8C0B86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 Лада</cp:lastModifiedBy>
  <cp:revision>24</cp:revision>
  <cp:lastPrinted>2024-03-11T06:23:00Z</cp:lastPrinted>
  <dcterms:created xsi:type="dcterms:W3CDTF">2021-03-03T10:07:00Z</dcterms:created>
  <dcterms:modified xsi:type="dcterms:W3CDTF">2024-03-17T10:37:00Z</dcterms:modified>
</cp:coreProperties>
</file>